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48BB" w14:textId="2FD2C4B8" w:rsidR="00756A42" w:rsidRPr="00D13281" w:rsidRDefault="00756A42" w:rsidP="00756A42">
      <w:pPr>
        <w:ind w:leftChars="-1" w:left="-2"/>
        <w:jc w:val="center"/>
        <w:rPr>
          <w:rFonts w:eastAsia="標楷體"/>
          <w:b/>
          <w:sz w:val="28"/>
          <w:szCs w:val="28"/>
        </w:rPr>
      </w:pPr>
      <w:r w:rsidRPr="00D13281">
        <w:rPr>
          <w:rFonts w:eastAsia="標楷體"/>
          <w:b/>
          <w:sz w:val="32"/>
          <w:szCs w:val="28"/>
        </w:rPr>
        <w:t>中國文化大學</w:t>
      </w:r>
      <w:r w:rsidRPr="00D13281">
        <w:rPr>
          <w:rFonts w:eastAsia="標楷體"/>
          <w:b/>
          <w:sz w:val="32"/>
          <w:szCs w:val="28"/>
        </w:rPr>
        <w:t>1</w:t>
      </w:r>
      <w:r w:rsidR="004C069C">
        <w:rPr>
          <w:rFonts w:eastAsia="標楷體" w:hint="eastAsia"/>
          <w:b/>
          <w:sz w:val="32"/>
          <w:szCs w:val="28"/>
        </w:rPr>
        <w:t>1</w:t>
      </w:r>
      <w:r w:rsidR="00127110">
        <w:rPr>
          <w:rFonts w:eastAsia="標楷體" w:hint="eastAsia"/>
          <w:b/>
          <w:sz w:val="32"/>
          <w:szCs w:val="28"/>
        </w:rPr>
        <w:t>4</w:t>
      </w:r>
      <w:r w:rsidRPr="00D13281">
        <w:rPr>
          <w:rFonts w:eastAsia="標楷體"/>
          <w:b/>
          <w:sz w:val="32"/>
          <w:szCs w:val="28"/>
        </w:rPr>
        <w:t>學年度第</w:t>
      </w:r>
      <w:r w:rsidR="00127110">
        <w:rPr>
          <w:rFonts w:eastAsia="標楷體" w:hint="eastAsia"/>
          <w:b/>
          <w:sz w:val="32"/>
          <w:szCs w:val="28"/>
        </w:rPr>
        <w:t>1</w:t>
      </w:r>
      <w:r w:rsidRPr="00D13281">
        <w:rPr>
          <w:rFonts w:eastAsia="標楷體"/>
          <w:b/>
          <w:sz w:val="32"/>
          <w:szCs w:val="28"/>
        </w:rPr>
        <w:t>學期社團活動經費補助申請表</w:t>
      </w:r>
    </w:p>
    <w:p w14:paraId="294AF9FD" w14:textId="487158CC" w:rsidR="00756A42" w:rsidRPr="00D13281" w:rsidRDefault="00756A42" w:rsidP="00756A42">
      <w:pPr>
        <w:ind w:leftChars="-200" w:left="-160" w:hangingChars="200" w:hanging="320"/>
        <w:rPr>
          <w:rFonts w:eastAsia="標楷體"/>
          <w:b/>
        </w:rPr>
      </w:pPr>
      <w:r w:rsidRPr="00D13281">
        <w:rPr>
          <w:rFonts w:eastAsia="標楷體"/>
          <w:b/>
          <w:sz w:val="16"/>
          <w:szCs w:val="16"/>
        </w:rPr>
        <w:t xml:space="preserve"> </w:t>
      </w:r>
      <w:r w:rsidRPr="00D13281">
        <w:rPr>
          <w:rFonts w:eastAsia="標楷體"/>
          <w:b/>
          <w:sz w:val="16"/>
          <w:szCs w:val="16"/>
        </w:rPr>
        <w:t xml:space="preserve">　　</w:t>
      </w:r>
      <w:r w:rsidRPr="00D13281">
        <w:rPr>
          <w:rFonts w:eastAsia="標楷體"/>
          <w:b/>
          <w:sz w:val="16"/>
          <w:szCs w:val="16"/>
        </w:rPr>
        <w:t xml:space="preserve"> </w:t>
      </w:r>
      <w:r w:rsidRPr="00D13281">
        <w:rPr>
          <w:rFonts w:eastAsia="標楷體"/>
          <w:b/>
        </w:rPr>
        <w:t>社團名稱：</w:t>
      </w:r>
      <w:r w:rsidR="00546D2D" w:rsidRPr="00091D61">
        <w:rPr>
          <w:rFonts w:ascii="標楷體" w:eastAsia="標楷體" w:hAnsi="標楷體" w:hint="eastAsia"/>
          <w:b/>
          <w:color w:val="FF0000"/>
        </w:rPr>
        <w:t>○○</w:t>
      </w:r>
      <w:r w:rsidRPr="00091D61">
        <w:rPr>
          <w:rFonts w:eastAsia="標楷體" w:hint="eastAsia"/>
          <w:b/>
          <w:color w:val="FF0000"/>
        </w:rPr>
        <w:t>系學會</w:t>
      </w:r>
      <w:r w:rsidRPr="00D13281">
        <w:rPr>
          <w:rFonts w:eastAsia="標楷體"/>
          <w:b/>
        </w:rPr>
        <w:t xml:space="preserve">                                               </w:t>
      </w:r>
      <w:r>
        <w:rPr>
          <w:rFonts w:eastAsia="標楷體" w:hint="eastAsia"/>
          <w:b/>
        </w:rPr>
        <w:t xml:space="preserve">　　　</w:t>
      </w:r>
      <w:r w:rsidRPr="00D13281">
        <w:rPr>
          <w:rFonts w:eastAsia="標楷體"/>
          <w:b/>
        </w:rPr>
        <w:t>日期：</w:t>
      </w:r>
      <w:r w:rsidRPr="00091D61">
        <w:rPr>
          <w:rFonts w:eastAsia="標楷體"/>
          <w:b/>
          <w:color w:val="FF0000"/>
        </w:rPr>
        <w:t>1</w:t>
      </w:r>
      <w:r w:rsidR="001C7B53">
        <w:rPr>
          <w:rFonts w:eastAsia="標楷體" w:hint="eastAsia"/>
          <w:b/>
          <w:color w:val="FF0000"/>
        </w:rPr>
        <w:t>14</w:t>
      </w:r>
      <w:r w:rsidRPr="00091D61">
        <w:rPr>
          <w:rFonts w:eastAsia="標楷體"/>
          <w:b/>
          <w:color w:val="FF0000"/>
        </w:rPr>
        <w:t>/</w:t>
      </w:r>
      <w:r w:rsidR="004C069C">
        <w:rPr>
          <w:rFonts w:eastAsia="標楷體" w:hint="eastAsia"/>
          <w:b/>
          <w:color w:val="FF0000"/>
        </w:rPr>
        <w:t>00</w:t>
      </w:r>
      <w:r w:rsidRPr="00091D61">
        <w:rPr>
          <w:rFonts w:eastAsia="標楷體"/>
          <w:b/>
          <w:color w:val="FF0000"/>
        </w:rPr>
        <w:t>/</w:t>
      </w:r>
      <w:r w:rsidR="004C069C">
        <w:rPr>
          <w:rFonts w:eastAsia="標楷體" w:hint="eastAsia"/>
          <w:b/>
          <w:color w:val="FF0000"/>
        </w:rPr>
        <w:t>00</w:t>
      </w:r>
    </w:p>
    <w:tbl>
      <w:tblPr>
        <w:tblW w:w="1049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9"/>
        <w:gridCol w:w="709"/>
        <w:gridCol w:w="3402"/>
        <w:gridCol w:w="992"/>
        <w:gridCol w:w="708"/>
        <w:gridCol w:w="3705"/>
      </w:tblGrid>
      <w:tr w:rsidR="00756A42" w:rsidRPr="00D13281" w14:paraId="0E98B975" w14:textId="77777777" w:rsidTr="000419CD">
        <w:trPr>
          <w:cantSplit/>
          <w:trHeight w:val="250"/>
          <w:jc w:val="center"/>
        </w:trPr>
        <w:tc>
          <w:tcPr>
            <w:tcW w:w="1049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652066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b/>
                <w:sz w:val="22"/>
                <w:szCs w:val="22"/>
              </w:rPr>
              <w:t xml:space="preserve">  </w:t>
            </w:r>
            <w:r w:rsidRPr="00D13281">
              <w:rPr>
                <w:rFonts w:eastAsia="標楷體"/>
                <w:b/>
                <w:sz w:val="22"/>
                <w:szCs w:val="22"/>
              </w:rPr>
              <w:t>申請補助活動類別</w:t>
            </w:r>
            <w:r w:rsidRPr="00D13281">
              <w:rPr>
                <w:rFonts w:eastAsia="標楷體"/>
                <w:sz w:val="22"/>
                <w:szCs w:val="22"/>
              </w:rPr>
              <w:t>（請依活動性質在下列分類中擇一打</w:t>
            </w:r>
            <w:r w:rsidRPr="00D13281">
              <w:rPr>
                <w:rFonts w:eastAsia="標楷體"/>
                <w:sz w:val="22"/>
                <w:szCs w:val="22"/>
              </w:rPr>
              <w:sym w:font="Marlett" w:char="F061"/>
            </w:r>
            <w:r w:rsidRPr="00D13281">
              <w:rPr>
                <w:rFonts w:eastAsia="標楷體"/>
                <w:sz w:val="22"/>
                <w:szCs w:val="22"/>
              </w:rPr>
              <w:t>）</w:t>
            </w:r>
          </w:p>
        </w:tc>
      </w:tr>
      <w:tr w:rsidR="00756A42" w:rsidRPr="00D13281" w14:paraId="0A39A0CD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F6D29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2EDB8574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b/>
                <w:sz w:val="22"/>
                <w:szCs w:val="22"/>
              </w:rPr>
              <w:t>申請補助活動類別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9B7886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4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6B8E2A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b/>
                <w:sz w:val="22"/>
                <w:szCs w:val="22"/>
              </w:rPr>
              <w:t>申請補助活動類別</w:t>
            </w:r>
          </w:p>
        </w:tc>
      </w:tr>
      <w:tr w:rsidR="00756A42" w:rsidRPr="00D13281" w14:paraId="246B2599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8D25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B8E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7F7273EA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演講、座談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D5D297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sym w:font="Marlett" w:char="F061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FCCAFC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042778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服務類（平服、假服、中小學）</w:t>
            </w:r>
          </w:p>
        </w:tc>
      </w:tr>
      <w:tr w:rsidR="00756A42" w:rsidRPr="00D13281" w14:paraId="43D02179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33ED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E0AB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639C43C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競賽（含校內外）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129E98A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158BA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E5D2AE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教學（有課程訓練）</w:t>
            </w:r>
          </w:p>
        </w:tc>
      </w:tr>
      <w:tr w:rsidR="00756A42" w:rsidRPr="00D13281" w14:paraId="54E4EA5C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0E4A4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3E93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A1D3C76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研習營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A5310A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732FC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4BCC2E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聯誼</w:t>
            </w:r>
          </w:p>
        </w:tc>
      </w:tr>
      <w:tr w:rsidR="00756A42" w:rsidRPr="00D13281" w14:paraId="2CFE53CC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FA9C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454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1C0D9712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會議（含行前、籌備、社大）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06959D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77D5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10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7F76D3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例行活動</w:t>
            </w:r>
          </w:p>
        </w:tc>
      </w:tr>
      <w:tr w:rsidR="00756A42" w:rsidRPr="00D13281" w14:paraId="6649D682" w14:textId="77777777" w:rsidTr="000419CD">
        <w:trPr>
          <w:trHeight w:val="250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761A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97BD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25D614C3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晚會、表演會、舞會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E75449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992705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11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7AD4FD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全校性（聯合迎新舞會、幹訓）</w:t>
            </w:r>
          </w:p>
        </w:tc>
      </w:tr>
      <w:tr w:rsidR="00756A42" w:rsidRPr="00D13281" w14:paraId="65B1E228" w14:textId="77777777" w:rsidTr="000419CD">
        <w:trPr>
          <w:trHeight w:val="86"/>
          <w:jc w:val="center"/>
        </w:trPr>
        <w:tc>
          <w:tcPr>
            <w:tcW w:w="9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B728F2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AA9F16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14:paraId="26A5DA4C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展覽（含</w:t>
            </w:r>
            <w:proofErr w:type="gramStart"/>
            <w:r w:rsidRPr="00D13281">
              <w:rPr>
                <w:rFonts w:eastAsia="標楷體"/>
                <w:sz w:val="22"/>
                <w:szCs w:val="22"/>
              </w:rPr>
              <w:t>週</w:t>
            </w:r>
            <w:proofErr w:type="gramEnd"/>
            <w:r w:rsidRPr="00D13281">
              <w:rPr>
                <w:rFonts w:eastAsia="標楷體"/>
                <w:sz w:val="22"/>
                <w:szCs w:val="22"/>
              </w:rPr>
              <w:t>展）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43B45E24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98C5E52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12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0B686D" w14:textId="77777777" w:rsidR="00756A42" w:rsidRPr="00D13281" w:rsidRDefault="00756A42" w:rsidP="000419CD">
            <w:pPr>
              <w:snapToGrid w:val="0"/>
              <w:rPr>
                <w:rFonts w:eastAsia="標楷體"/>
                <w:sz w:val="22"/>
                <w:szCs w:val="22"/>
              </w:rPr>
            </w:pPr>
            <w:r w:rsidRPr="00D13281">
              <w:rPr>
                <w:rFonts w:eastAsia="標楷體"/>
                <w:sz w:val="22"/>
                <w:szCs w:val="22"/>
              </w:rPr>
              <w:t>其他</w:t>
            </w:r>
          </w:p>
        </w:tc>
      </w:tr>
    </w:tbl>
    <w:p w14:paraId="743DFA16" w14:textId="77777777" w:rsidR="00756A42" w:rsidRPr="00D13281" w:rsidRDefault="00756A42" w:rsidP="00756A42">
      <w:pPr>
        <w:ind w:leftChars="-200" w:hangingChars="200" w:hanging="480"/>
        <w:jc w:val="both"/>
        <w:rPr>
          <w:rFonts w:eastAsia="標楷體"/>
          <w:b/>
        </w:rPr>
      </w:pPr>
      <w:r w:rsidRPr="00D13281">
        <w:rPr>
          <w:rFonts w:eastAsia="標楷體"/>
          <w:b/>
        </w:rPr>
        <w:t xml:space="preserve">    </w:t>
      </w:r>
      <w:r w:rsidRPr="00D13281">
        <w:rPr>
          <w:rFonts w:eastAsia="標楷體"/>
          <w:b/>
        </w:rPr>
        <w:t>社團活動企劃書（含預算表）</w:t>
      </w:r>
    </w:p>
    <w:tbl>
      <w:tblPr>
        <w:tblW w:w="105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720"/>
        <w:gridCol w:w="1724"/>
        <w:gridCol w:w="796"/>
        <w:gridCol w:w="665"/>
        <w:gridCol w:w="724"/>
        <w:gridCol w:w="1643"/>
        <w:gridCol w:w="388"/>
        <w:gridCol w:w="900"/>
        <w:gridCol w:w="2069"/>
      </w:tblGrid>
      <w:tr w:rsidR="00756A42" w:rsidRPr="00D13281" w14:paraId="0CC15437" w14:textId="77777777" w:rsidTr="000419CD">
        <w:trPr>
          <w:cantSplit/>
          <w:trHeight w:val="397"/>
          <w:jc w:val="center"/>
        </w:trPr>
        <w:tc>
          <w:tcPr>
            <w:tcW w:w="1620" w:type="dxa"/>
            <w:gridSpan w:val="2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8B00ADE" w14:textId="77777777" w:rsidR="00756A42" w:rsidRPr="00D13281" w:rsidRDefault="00756A42" w:rsidP="000419CD">
            <w:pPr>
              <w:spacing w:line="280" w:lineRule="exact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  <w:b/>
              </w:rPr>
              <w:t>活動名稱</w:t>
            </w:r>
          </w:p>
        </w:tc>
        <w:tc>
          <w:tcPr>
            <w:tcW w:w="8909" w:type="dxa"/>
            <w:gridSpan w:val="8"/>
            <w:tcBorders>
              <w:left w:val="single" w:sz="8" w:space="0" w:color="auto"/>
            </w:tcBorders>
            <w:vAlign w:val="center"/>
          </w:tcPr>
          <w:p w14:paraId="649D9746" w14:textId="77777777" w:rsidR="00756A42" w:rsidRPr="00D13281" w:rsidRDefault="00756A42" w:rsidP="000419CD">
            <w:pPr>
              <w:spacing w:line="280" w:lineRule="exact"/>
              <w:jc w:val="both"/>
              <w:rPr>
                <w:rFonts w:eastAsia="標楷體"/>
              </w:rPr>
            </w:pPr>
            <w:proofErr w:type="gramStart"/>
            <w:r w:rsidRPr="00091D61">
              <w:rPr>
                <w:rFonts w:eastAsia="標楷體" w:hint="eastAsia"/>
                <w:color w:val="FF0000"/>
              </w:rPr>
              <w:t>爺奶健</w:t>
            </w:r>
            <w:proofErr w:type="gramEnd"/>
            <w:r w:rsidRPr="00091D61">
              <w:rPr>
                <w:rFonts w:eastAsia="標楷體" w:hint="eastAsia"/>
                <w:color w:val="FF0000"/>
              </w:rPr>
              <w:t>走</w:t>
            </w:r>
            <w:r w:rsidRPr="00091D61">
              <w:rPr>
                <w:rFonts w:eastAsia="標楷體" w:hint="eastAsia"/>
                <w:color w:val="FF0000"/>
              </w:rPr>
              <w:t>Color Walk</w:t>
            </w:r>
          </w:p>
        </w:tc>
      </w:tr>
      <w:tr w:rsidR="00756A42" w:rsidRPr="00D13281" w14:paraId="368C4327" w14:textId="77777777" w:rsidTr="000419CD">
        <w:trPr>
          <w:trHeight w:val="397"/>
          <w:jc w:val="center"/>
        </w:trPr>
        <w:tc>
          <w:tcPr>
            <w:tcW w:w="1620" w:type="dxa"/>
            <w:gridSpan w:val="2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FC87827" w14:textId="77777777" w:rsidR="00756A42" w:rsidRPr="00D13281" w:rsidRDefault="00756A42" w:rsidP="000419CD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參加對象</w:t>
            </w:r>
          </w:p>
        </w:tc>
        <w:tc>
          <w:tcPr>
            <w:tcW w:w="5940" w:type="dxa"/>
            <w:gridSpan w:val="6"/>
            <w:tcBorders>
              <w:left w:val="single" w:sz="8" w:space="0" w:color="auto"/>
            </w:tcBorders>
            <w:vAlign w:val="center"/>
          </w:tcPr>
          <w:p w14:paraId="78B65684" w14:textId="77777777" w:rsidR="00756A42" w:rsidRPr="00654940" w:rsidRDefault="00756A42" w:rsidP="000419CD">
            <w:pPr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服務學習</w:t>
            </w:r>
            <w:r w:rsidRPr="00654940">
              <w:rPr>
                <w:rFonts w:eastAsia="標楷體" w:hint="eastAsia"/>
              </w:rPr>
              <w:t>全體隊員</w:t>
            </w:r>
          </w:p>
        </w:tc>
        <w:tc>
          <w:tcPr>
            <w:tcW w:w="900" w:type="dxa"/>
            <w:vAlign w:val="center"/>
          </w:tcPr>
          <w:p w14:paraId="06220AF4" w14:textId="77777777" w:rsidR="00756A42" w:rsidRPr="00654940" w:rsidRDefault="00756A42" w:rsidP="000419CD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654940">
              <w:rPr>
                <w:rFonts w:eastAsia="標楷體"/>
                <w:b/>
              </w:rPr>
              <w:t>人數</w:t>
            </w:r>
          </w:p>
        </w:tc>
        <w:tc>
          <w:tcPr>
            <w:tcW w:w="2069" w:type="dxa"/>
            <w:vAlign w:val="center"/>
          </w:tcPr>
          <w:p w14:paraId="630AF600" w14:textId="77777777" w:rsidR="00756A42" w:rsidRPr="00654940" w:rsidRDefault="00756A42" w:rsidP="000419CD">
            <w:pPr>
              <w:spacing w:line="280" w:lineRule="exact"/>
              <w:jc w:val="center"/>
              <w:rPr>
                <w:rFonts w:eastAsia="標楷體"/>
              </w:rPr>
            </w:pPr>
            <w:r w:rsidRPr="00091D61">
              <w:rPr>
                <w:rFonts w:eastAsia="標楷體" w:hint="eastAsia"/>
                <w:color w:val="FF0000"/>
              </w:rPr>
              <w:t>20</w:t>
            </w:r>
            <w:r w:rsidRPr="00091D61">
              <w:rPr>
                <w:rFonts w:eastAsia="標楷體" w:hint="eastAsia"/>
                <w:color w:val="FF0000"/>
              </w:rPr>
              <w:t>人</w:t>
            </w:r>
          </w:p>
        </w:tc>
      </w:tr>
      <w:tr w:rsidR="00756A42" w:rsidRPr="00D13281" w14:paraId="7EC2996A" w14:textId="77777777" w:rsidTr="000419CD">
        <w:trPr>
          <w:cantSplit/>
          <w:trHeight w:val="397"/>
          <w:jc w:val="center"/>
        </w:trPr>
        <w:tc>
          <w:tcPr>
            <w:tcW w:w="1620" w:type="dxa"/>
            <w:gridSpan w:val="2"/>
            <w:tcBorders>
              <w:top w:val="single" w:sz="6" w:space="0" w:color="auto"/>
            </w:tcBorders>
            <w:vAlign w:val="center"/>
          </w:tcPr>
          <w:p w14:paraId="3DF91140" w14:textId="77777777" w:rsidR="00756A42" w:rsidRPr="00D13281" w:rsidRDefault="00756A42" w:rsidP="000419CD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活動時間</w:t>
            </w:r>
          </w:p>
        </w:tc>
        <w:tc>
          <w:tcPr>
            <w:tcW w:w="8909" w:type="dxa"/>
            <w:gridSpan w:val="8"/>
            <w:vAlign w:val="center"/>
          </w:tcPr>
          <w:p w14:paraId="1717952D" w14:textId="209EAC2C" w:rsidR="00756A42" w:rsidRPr="00654940" w:rsidRDefault="00B87ED6" w:rsidP="000419CD">
            <w:pPr>
              <w:spacing w:line="2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FF0000"/>
              </w:rPr>
              <w:t>11</w:t>
            </w:r>
            <w:r w:rsidR="001C7B53">
              <w:rPr>
                <w:rFonts w:eastAsia="標楷體" w:hint="eastAsia"/>
                <w:color w:val="FF0000"/>
              </w:rPr>
              <w:t>4</w:t>
            </w:r>
            <w:r w:rsidR="00756A42" w:rsidRPr="00091D61">
              <w:rPr>
                <w:rFonts w:eastAsia="標楷體" w:hint="eastAsia"/>
                <w:color w:val="FF0000"/>
              </w:rPr>
              <w:t>年</w:t>
            </w:r>
            <w:r w:rsidR="00756A42" w:rsidRPr="00091D61">
              <w:rPr>
                <w:rFonts w:eastAsia="標楷體" w:hint="eastAsia"/>
                <w:color w:val="FF0000"/>
              </w:rPr>
              <w:t>3</w:t>
            </w:r>
            <w:r w:rsidR="00756A42" w:rsidRPr="00091D61">
              <w:rPr>
                <w:rFonts w:eastAsia="標楷體" w:hint="eastAsia"/>
                <w:color w:val="FF0000"/>
              </w:rPr>
              <w:t>月</w:t>
            </w:r>
            <w:r w:rsidR="00756A42" w:rsidRPr="00091D61">
              <w:rPr>
                <w:rFonts w:eastAsia="標楷體" w:hint="eastAsia"/>
                <w:color w:val="FF0000"/>
              </w:rPr>
              <w:t>11</w:t>
            </w:r>
            <w:r w:rsidR="00756A42" w:rsidRPr="00091D61">
              <w:rPr>
                <w:rFonts w:eastAsia="標楷體" w:hint="eastAsia"/>
                <w:color w:val="FF0000"/>
              </w:rPr>
              <w:t>日</w:t>
            </w:r>
            <w:r w:rsidR="00756A42" w:rsidRPr="00091D61">
              <w:rPr>
                <w:rFonts w:eastAsia="標楷體" w:hint="eastAsia"/>
                <w:color w:val="FF0000"/>
              </w:rPr>
              <w:t>(</w:t>
            </w:r>
            <w:r w:rsidR="00756A42" w:rsidRPr="00091D61">
              <w:rPr>
                <w:rFonts w:eastAsia="標楷體" w:hint="eastAsia"/>
                <w:color w:val="FF0000"/>
              </w:rPr>
              <w:t>五</w:t>
            </w:r>
            <w:r w:rsidR="00756A42" w:rsidRPr="00091D61">
              <w:rPr>
                <w:rFonts w:eastAsia="標楷體" w:hint="eastAsia"/>
                <w:color w:val="FF0000"/>
              </w:rPr>
              <w:t>)</w:t>
            </w:r>
            <w:r w:rsidR="00756A42" w:rsidRPr="00091D61">
              <w:rPr>
                <w:rFonts w:eastAsia="標楷體" w:hint="eastAsia"/>
                <w:color w:val="FF0000"/>
              </w:rPr>
              <w:t>至</w:t>
            </w:r>
            <w:r w:rsidR="00756A42" w:rsidRPr="00091D61">
              <w:rPr>
                <w:rFonts w:eastAsia="標楷體" w:hint="eastAsia"/>
                <w:color w:val="FF0000"/>
              </w:rPr>
              <w:t>5</w:t>
            </w:r>
            <w:r w:rsidR="00756A42" w:rsidRPr="00091D61">
              <w:rPr>
                <w:rFonts w:eastAsia="標楷體" w:hint="eastAsia"/>
                <w:color w:val="FF0000"/>
              </w:rPr>
              <w:t>月</w:t>
            </w:r>
            <w:r w:rsidR="00756A42" w:rsidRPr="00091D61">
              <w:rPr>
                <w:rFonts w:eastAsia="標楷體" w:hint="eastAsia"/>
                <w:color w:val="FF0000"/>
              </w:rPr>
              <w:t>13</w:t>
            </w:r>
            <w:r w:rsidR="00756A42" w:rsidRPr="00091D61">
              <w:rPr>
                <w:rFonts w:eastAsia="標楷體" w:hint="eastAsia"/>
                <w:color w:val="FF0000"/>
              </w:rPr>
              <w:t>日</w:t>
            </w:r>
            <w:r w:rsidR="00756A42" w:rsidRPr="00091D61">
              <w:rPr>
                <w:rFonts w:eastAsia="標楷體" w:hint="eastAsia"/>
                <w:color w:val="FF0000"/>
              </w:rPr>
              <w:t>(</w:t>
            </w:r>
            <w:r w:rsidR="00756A42" w:rsidRPr="00091D61">
              <w:rPr>
                <w:rFonts w:eastAsia="標楷體" w:hint="eastAsia"/>
                <w:color w:val="FF0000"/>
              </w:rPr>
              <w:t>五</w:t>
            </w:r>
            <w:r w:rsidR="00756A42" w:rsidRPr="00091D61">
              <w:rPr>
                <w:rFonts w:eastAsia="標楷體" w:hint="eastAsia"/>
                <w:color w:val="FF0000"/>
              </w:rPr>
              <w:t>)</w:t>
            </w:r>
          </w:p>
        </w:tc>
      </w:tr>
      <w:tr w:rsidR="00756A42" w:rsidRPr="00D13281" w14:paraId="5CD9434E" w14:textId="77777777" w:rsidTr="000419CD">
        <w:trPr>
          <w:cantSplit/>
          <w:trHeight w:val="397"/>
          <w:jc w:val="center"/>
        </w:trPr>
        <w:tc>
          <w:tcPr>
            <w:tcW w:w="1620" w:type="dxa"/>
            <w:gridSpan w:val="2"/>
            <w:vAlign w:val="center"/>
          </w:tcPr>
          <w:p w14:paraId="0A846EF2" w14:textId="77777777" w:rsidR="00756A42" w:rsidRPr="00D13281" w:rsidRDefault="00756A42" w:rsidP="000419CD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活動地點</w:t>
            </w:r>
          </w:p>
        </w:tc>
        <w:tc>
          <w:tcPr>
            <w:tcW w:w="8909" w:type="dxa"/>
            <w:gridSpan w:val="8"/>
            <w:vAlign w:val="center"/>
          </w:tcPr>
          <w:p w14:paraId="15A10213" w14:textId="77777777" w:rsidR="00756A42" w:rsidRPr="00D13281" w:rsidRDefault="00756A42" w:rsidP="000419CD">
            <w:pPr>
              <w:spacing w:line="280" w:lineRule="exact"/>
              <w:jc w:val="both"/>
              <w:rPr>
                <w:rFonts w:eastAsia="標楷體"/>
                <w:sz w:val="22"/>
                <w:szCs w:val="22"/>
              </w:rPr>
            </w:pPr>
            <w:r w:rsidRPr="00091D61">
              <w:rPr>
                <w:rFonts w:eastAsia="標楷體" w:hint="eastAsia"/>
                <w:color w:val="FF0000"/>
              </w:rPr>
              <w:t>台北市大佳河濱公園</w:t>
            </w:r>
          </w:p>
        </w:tc>
      </w:tr>
      <w:tr w:rsidR="00756A42" w:rsidRPr="00D13281" w14:paraId="6C51B120" w14:textId="77777777" w:rsidTr="000419CD">
        <w:trPr>
          <w:cantSplit/>
          <w:trHeight w:val="1927"/>
          <w:jc w:val="center"/>
        </w:trPr>
        <w:tc>
          <w:tcPr>
            <w:tcW w:w="1620" w:type="dxa"/>
            <w:gridSpan w:val="2"/>
            <w:vAlign w:val="center"/>
          </w:tcPr>
          <w:p w14:paraId="15F7EE37" w14:textId="77777777" w:rsidR="00756A42" w:rsidRPr="00706F10" w:rsidRDefault="00756A42" w:rsidP="000419CD">
            <w:pPr>
              <w:spacing w:line="280" w:lineRule="exact"/>
              <w:jc w:val="center"/>
              <w:rPr>
                <w:rFonts w:eastAsia="標楷體"/>
                <w:b/>
              </w:rPr>
            </w:pPr>
            <w:r w:rsidRPr="00706F10">
              <w:rPr>
                <w:rFonts w:eastAsia="標楷體"/>
                <w:b/>
              </w:rPr>
              <w:t>活動簡介</w:t>
            </w:r>
          </w:p>
          <w:p w14:paraId="637A7684" w14:textId="77777777" w:rsidR="00756A42" w:rsidRPr="00706F10" w:rsidRDefault="00756A42" w:rsidP="00756A4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napToGrid w:val="0"/>
              <w:spacing w:line="280" w:lineRule="exact"/>
              <w:ind w:left="152" w:hanging="55"/>
              <w:jc w:val="both"/>
              <w:rPr>
                <w:rFonts w:eastAsia="標楷體"/>
              </w:rPr>
            </w:pPr>
            <w:r w:rsidRPr="00706F10">
              <w:rPr>
                <w:rFonts w:eastAsia="標楷體"/>
              </w:rPr>
              <w:t>請用電腦分</w:t>
            </w:r>
            <w:r w:rsidRPr="00706F10">
              <w:rPr>
                <w:rFonts w:eastAsia="標楷體"/>
              </w:rPr>
              <w:t>1.2.3</w:t>
            </w:r>
            <w:r w:rsidRPr="00706F10">
              <w:rPr>
                <w:rFonts w:eastAsia="標楷體"/>
              </w:rPr>
              <w:t>點</w:t>
            </w:r>
            <w:proofErr w:type="gramStart"/>
            <w:r w:rsidRPr="00706F10">
              <w:rPr>
                <w:rFonts w:eastAsia="標楷體"/>
              </w:rPr>
              <w:t>繕</w:t>
            </w:r>
            <w:proofErr w:type="gramEnd"/>
            <w:r w:rsidRPr="00706F10">
              <w:rPr>
                <w:rFonts w:eastAsia="標楷體"/>
              </w:rPr>
              <w:t>打</w:t>
            </w:r>
          </w:p>
          <w:p w14:paraId="6C218B2E" w14:textId="77777777" w:rsidR="00756A42" w:rsidRPr="00706F10" w:rsidRDefault="00756A42" w:rsidP="00756A4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napToGrid w:val="0"/>
              <w:spacing w:line="280" w:lineRule="exact"/>
              <w:ind w:left="152" w:hanging="55"/>
              <w:jc w:val="both"/>
              <w:rPr>
                <w:rFonts w:eastAsia="標楷體"/>
              </w:rPr>
            </w:pPr>
            <w:proofErr w:type="gramStart"/>
            <w:r w:rsidRPr="00706F10">
              <w:rPr>
                <w:rFonts w:eastAsia="標楷體"/>
              </w:rPr>
              <w:t>須另繳附</w:t>
            </w:r>
            <w:proofErr w:type="gramEnd"/>
            <w:r w:rsidRPr="00706F10">
              <w:rPr>
                <w:rFonts w:eastAsia="標楷體"/>
              </w:rPr>
              <w:t>活動企劃書</w:t>
            </w:r>
          </w:p>
        </w:tc>
        <w:tc>
          <w:tcPr>
            <w:tcW w:w="8909" w:type="dxa"/>
            <w:gridSpan w:val="8"/>
            <w:vAlign w:val="center"/>
          </w:tcPr>
          <w:p w14:paraId="5DE54CC2" w14:textId="77777777" w:rsidR="00756A42" w:rsidRPr="00091D61" w:rsidRDefault="00756A42" w:rsidP="000419CD">
            <w:pPr>
              <w:ind w:left="178" w:hangingChars="74" w:hanging="178"/>
              <w:rPr>
                <w:rFonts w:eastAsia="標楷體"/>
                <w:color w:val="FF0000"/>
              </w:rPr>
            </w:pPr>
            <w:r w:rsidRPr="00091D61">
              <w:rPr>
                <w:rFonts w:eastAsia="標楷體"/>
                <w:color w:val="FF0000"/>
              </w:rPr>
              <w:t>1.</w:t>
            </w:r>
            <w:r w:rsidRPr="00091D61">
              <w:rPr>
                <w:rFonts w:eastAsia="標楷體"/>
                <w:color w:val="FF0000"/>
              </w:rPr>
              <w:t>響應老年人口上升，特別對「老人服務」這塊進行服務學習，加強關懷與同理心，以促進隊員之學習與發展。</w:t>
            </w:r>
          </w:p>
          <w:p w14:paraId="40BEA1CB" w14:textId="77777777" w:rsidR="00756A42" w:rsidRPr="00706F10" w:rsidRDefault="00756A42" w:rsidP="000419CD">
            <w:pPr>
              <w:ind w:left="178" w:hangingChars="74" w:hanging="178"/>
              <w:rPr>
                <w:rFonts w:eastAsia="標楷體"/>
                <w:color w:val="000000"/>
              </w:rPr>
            </w:pPr>
            <w:r w:rsidRPr="00091D61">
              <w:rPr>
                <w:rFonts w:eastAsia="標楷體"/>
                <w:color w:val="FF0000"/>
              </w:rPr>
              <w:t>2.</w:t>
            </w:r>
            <w:r w:rsidRPr="00091D61">
              <w:rPr>
                <w:rFonts w:eastAsia="標楷體"/>
                <w:color w:val="FF0000"/>
              </w:rPr>
              <w:t>在參與服務學習過程中，透過互動與幫助，增進學生的溝通與反思能力，提升公民素養與社會參與。</w:t>
            </w:r>
          </w:p>
        </w:tc>
      </w:tr>
      <w:tr w:rsidR="00756A42" w:rsidRPr="00D13281" w14:paraId="3CFB1928" w14:textId="77777777" w:rsidTr="000419CD">
        <w:trPr>
          <w:cantSplit/>
          <w:trHeight w:val="397"/>
          <w:jc w:val="center"/>
        </w:trPr>
        <w:tc>
          <w:tcPr>
            <w:tcW w:w="1620" w:type="dxa"/>
            <w:gridSpan w:val="2"/>
            <w:vAlign w:val="center"/>
          </w:tcPr>
          <w:p w14:paraId="1505044D" w14:textId="77777777" w:rsidR="00756A42" w:rsidRPr="00D13281" w:rsidRDefault="00756A42" w:rsidP="000419CD">
            <w:pPr>
              <w:jc w:val="center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預期效益</w:t>
            </w:r>
          </w:p>
        </w:tc>
        <w:tc>
          <w:tcPr>
            <w:tcW w:w="8909" w:type="dxa"/>
            <w:gridSpan w:val="8"/>
            <w:vAlign w:val="center"/>
          </w:tcPr>
          <w:p w14:paraId="7C82B232" w14:textId="77777777" w:rsidR="00756A42" w:rsidRPr="00307D1C" w:rsidRDefault="00756A42" w:rsidP="000419CD">
            <w:pPr>
              <w:pStyle w:val="a7"/>
              <w:ind w:leftChars="0" w:left="0"/>
              <w:rPr>
                <w:rFonts w:eastAsia="標楷體"/>
                <w:color w:val="000000"/>
              </w:rPr>
            </w:pPr>
            <w:proofErr w:type="gramStart"/>
            <w:r w:rsidRPr="00091D61">
              <w:rPr>
                <w:rFonts w:ascii="標楷體" w:eastAsia="標楷體" w:hAnsi="標楷體" w:hint="eastAsia"/>
                <w:color w:val="FF0000"/>
                <w:szCs w:val="24"/>
              </w:rPr>
              <w:t>透過爺奶健</w:t>
            </w:r>
            <w:proofErr w:type="gramEnd"/>
            <w:r w:rsidRPr="00091D61">
              <w:rPr>
                <w:rFonts w:ascii="標楷體" w:eastAsia="標楷體" w:hAnsi="標楷體" w:hint="eastAsia"/>
                <w:color w:val="FF0000"/>
                <w:szCs w:val="24"/>
              </w:rPr>
              <w:t>走的活動，讓隊員能更加了解「老年福利」這塊領域的知識與如何服務老年人，也藉此反思自己不足之處。</w:t>
            </w:r>
          </w:p>
        </w:tc>
      </w:tr>
      <w:tr w:rsidR="00756A42" w:rsidRPr="00D13281" w14:paraId="28524E06" w14:textId="77777777" w:rsidTr="000419CD">
        <w:trPr>
          <w:trHeight w:val="397"/>
          <w:jc w:val="center"/>
        </w:trPr>
        <w:tc>
          <w:tcPr>
            <w:tcW w:w="1620" w:type="dxa"/>
            <w:gridSpan w:val="2"/>
            <w:vAlign w:val="center"/>
          </w:tcPr>
          <w:p w14:paraId="0800EA14" w14:textId="77777777" w:rsidR="00756A42" w:rsidRPr="00D13281" w:rsidRDefault="00756A42" w:rsidP="000419CD">
            <w:pPr>
              <w:jc w:val="center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活動負責人</w:t>
            </w:r>
          </w:p>
        </w:tc>
        <w:tc>
          <w:tcPr>
            <w:tcW w:w="2520" w:type="dxa"/>
            <w:gridSpan w:val="2"/>
            <w:vAlign w:val="center"/>
          </w:tcPr>
          <w:p w14:paraId="2620ACE0" w14:textId="77777777" w:rsidR="00756A42" w:rsidRPr="00D13281" w:rsidRDefault="00756A42" w:rsidP="000419CD">
            <w:pPr>
              <w:jc w:val="both"/>
              <w:rPr>
                <w:rFonts w:eastAsia="標楷體"/>
                <w:sz w:val="22"/>
                <w:szCs w:val="22"/>
              </w:rPr>
            </w:pPr>
            <w:r w:rsidRPr="00091D61">
              <w:rPr>
                <w:rFonts w:eastAsia="標楷體" w:hint="eastAsia"/>
                <w:color w:val="FF0000"/>
                <w:szCs w:val="22"/>
              </w:rPr>
              <w:t>○○○</w:t>
            </w:r>
          </w:p>
        </w:tc>
        <w:tc>
          <w:tcPr>
            <w:tcW w:w="665" w:type="dxa"/>
            <w:vAlign w:val="center"/>
          </w:tcPr>
          <w:p w14:paraId="4E94DC46" w14:textId="77777777" w:rsidR="00756A42" w:rsidRPr="00D13281" w:rsidRDefault="00756A42" w:rsidP="000419CD">
            <w:pPr>
              <w:jc w:val="center"/>
              <w:rPr>
                <w:rFonts w:eastAsia="標楷體"/>
                <w:b/>
                <w:sz w:val="22"/>
                <w:szCs w:val="22"/>
              </w:rPr>
            </w:pPr>
            <w:r w:rsidRPr="00D13281">
              <w:rPr>
                <w:rFonts w:eastAsia="標楷體"/>
                <w:b/>
                <w:sz w:val="22"/>
                <w:szCs w:val="22"/>
              </w:rPr>
              <w:t>電話</w:t>
            </w:r>
          </w:p>
        </w:tc>
        <w:tc>
          <w:tcPr>
            <w:tcW w:w="5724" w:type="dxa"/>
            <w:gridSpan w:val="5"/>
            <w:vAlign w:val="center"/>
          </w:tcPr>
          <w:p w14:paraId="3FD34D89" w14:textId="77777777" w:rsidR="00756A42" w:rsidRPr="0099453F" w:rsidRDefault="00756A42" w:rsidP="000419CD">
            <w:pPr>
              <w:jc w:val="both"/>
              <w:rPr>
                <w:rFonts w:eastAsia="標楷體"/>
                <w:sz w:val="22"/>
                <w:szCs w:val="22"/>
              </w:rPr>
            </w:pPr>
            <w:r w:rsidRPr="00091D61">
              <w:rPr>
                <w:rFonts w:eastAsia="標楷體" w:hint="eastAsia"/>
                <w:color w:val="FF0000"/>
                <w:szCs w:val="22"/>
              </w:rPr>
              <w:t>0900-123</w:t>
            </w:r>
            <w:r w:rsidRPr="00091D61">
              <w:rPr>
                <w:rFonts w:eastAsia="標楷體"/>
                <w:color w:val="FF0000"/>
                <w:szCs w:val="22"/>
              </w:rPr>
              <w:t>-</w:t>
            </w:r>
            <w:r w:rsidRPr="00091D61">
              <w:rPr>
                <w:rFonts w:eastAsia="標楷體" w:hint="eastAsia"/>
                <w:color w:val="FF0000"/>
                <w:szCs w:val="22"/>
              </w:rPr>
              <w:t>456</w:t>
            </w:r>
          </w:p>
        </w:tc>
      </w:tr>
      <w:tr w:rsidR="00756A42" w:rsidRPr="00D13281" w14:paraId="7469CCC9" w14:textId="77777777" w:rsidTr="000419CD">
        <w:trPr>
          <w:cantSplit/>
          <w:trHeight w:val="379"/>
          <w:jc w:val="center"/>
        </w:trPr>
        <w:tc>
          <w:tcPr>
            <w:tcW w:w="900" w:type="dxa"/>
            <w:vMerge w:val="restart"/>
            <w:vAlign w:val="center"/>
          </w:tcPr>
          <w:p w14:paraId="7887FA1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經</w:t>
            </w:r>
          </w:p>
          <w:p w14:paraId="13915FBB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費</w:t>
            </w:r>
          </w:p>
          <w:p w14:paraId="4B123EA8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預</w:t>
            </w:r>
          </w:p>
          <w:p w14:paraId="15FA95F1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算</w:t>
            </w:r>
          </w:p>
          <w:p w14:paraId="4956E909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表</w:t>
            </w:r>
          </w:p>
        </w:tc>
        <w:tc>
          <w:tcPr>
            <w:tcW w:w="2444" w:type="dxa"/>
            <w:gridSpan w:val="2"/>
            <w:vAlign w:val="center"/>
          </w:tcPr>
          <w:p w14:paraId="2636D7BC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經費項目</w:t>
            </w:r>
          </w:p>
        </w:tc>
        <w:tc>
          <w:tcPr>
            <w:tcW w:w="3828" w:type="dxa"/>
            <w:gridSpan w:val="4"/>
            <w:vAlign w:val="center"/>
          </w:tcPr>
          <w:p w14:paraId="20FF1C7E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說明（含計算方式）</w:t>
            </w:r>
          </w:p>
        </w:tc>
        <w:tc>
          <w:tcPr>
            <w:tcW w:w="1288" w:type="dxa"/>
            <w:gridSpan w:val="2"/>
            <w:vAlign w:val="center"/>
          </w:tcPr>
          <w:p w14:paraId="75F4D567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小計</w:t>
            </w:r>
          </w:p>
        </w:tc>
        <w:tc>
          <w:tcPr>
            <w:tcW w:w="2069" w:type="dxa"/>
            <w:vAlign w:val="center"/>
          </w:tcPr>
          <w:p w14:paraId="4CABC322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備註</w:t>
            </w:r>
          </w:p>
        </w:tc>
      </w:tr>
      <w:tr w:rsidR="00756A42" w:rsidRPr="00D13281" w14:paraId="313D140E" w14:textId="77777777" w:rsidTr="000419CD">
        <w:trPr>
          <w:cantSplit/>
          <w:trHeight w:val="379"/>
          <w:jc w:val="center"/>
        </w:trPr>
        <w:tc>
          <w:tcPr>
            <w:tcW w:w="900" w:type="dxa"/>
            <w:vMerge/>
          </w:tcPr>
          <w:p w14:paraId="19E22845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444" w:type="dxa"/>
            <w:gridSpan w:val="2"/>
            <w:shd w:val="clear" w:color="auto" w:fill="auto"/>
            <w:vAlign w:val="center"/>
          </w:tcPr>
          <w:p w14:paraId="142F8C40" w14:textId="77777777" w:rsidR="00756A42" w:rsidRPr="00204CE5" w:rsidRDefault="00756A42" w:rsidP="000419CD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204CE5">
              <w:rPr>
                <w:rFonts w:eastAsia="標楷體" w:hint="eastAsia"/>
              </w:rPr>
              <w:t>影印費</w:t>
            </w:r>
          </w:p>
        </w:tc>
        <w:tc>
          <w:tcPr>
            <w:tcW w:w="3828" w:type="dxa"/>
            <w:gridSpan w:val="4"/>
            <w:vAlign w:val="center"/>
          </w:tcPr>
          <w:p w14:paraId="7F243B07" w14:textId="77777777" w:rsidR="00756A42" w:rsidRPr="00D21E28" w:rsidRDefault="00756A42" w:rsidP="000419CD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企劃</w:t>
            </w:r>
            <w:r w:rsidRPr="00D21E28">
              <w:rPr>
                <w:rFonts w:eastAsia="標楷體" w:hint="eastAsia"/>
                <w:color w:val="000000"/>
              </w:rPr>
              <w:t>書、表格、檔本製作</w:t>
            </w:r>
            <w:r>
              <w:rPr>
                <w:rFonts w:eastAsia="標楷體" w:hint="eastAsia"/>
                <w:color w:val="000000"/>
              </w:rPr>
              <w:t>…</w:t>
            </w:r>
            <w:r w:rsidRPr="00D21E28">
              <w:rPr>
                <w:rFonts w:eastAsia="標楷體" w:hint="eastAsia"/>
                <w:color w:val="000000"/>
              </w:rPr>
              <w:t>等</w:t>
            </w:r>
          </w:p>
        </w:tc>
        <w:tc>
          <w:tcPr>
            <w:tcW w:w="1288" w:type="dxa"/>
            <w:gridSpan w:val="2"/>
            <w:vAlign w:val="center"/>
          </w:tcPr>
          <w:p w14:paraId="2BF97C32" w14:textId="77777777" w:rsidR="00756A42" w:rsidRPr="00B30EF2" w:rsidRDefault="00756A42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1</w:t>
            </w:r>
            <w:r w:rsidRPr="00B30EF2">
              <w:rPr>
                <w:rFonts w:eastAsia="標楷體"/>
                <w:color w:val="FF0000"/>
              </w:rPr>
              <w:t>,</w:t>
            </w:r>
            <w:r w:rsidRPr="00B30EF2">
              <w:rPr>
                <w:rFonts w:eastAsia="標楷體" w:hint="eastAsia"/>
                <w:color w:val="FF0000"/>
              </w:rPr>
              <w:t>000</w:t>
            </w:r>
          </w:p>
        </w:tc>
        <w:tc>
          <w:tcPr>
            <w:tcW w:w="2069" w:type="dxa"/>
            <w:vAlign w:val="center"/>
          </w:tcPr>
          <w:p w14:paraId="1D1E5F5C" w14:textId="77777777" w:rsidR="00756A42" w:rsidRPr="00D13281" w:rsidRDefault="00756A42" w:rsidP="000419CD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756A42" w:rsidRPr="00D13281" w14:paraId="19FECF42" w14:textId="77777777" w:rsidTr="000419CD">
        <w:trPr>
          <w:cantSplit/>
          <w:trHeight w:val="379"/>
          <w:jc w:val="center"/>
        </w:trPr>
        <w:tc>
          <w:tcPr>
            <w:tcW w:w="900" w:type="dxa"/>
            <w:vMerge/>
          </w:tcPr>
          <w:p w14:paraId="0F372971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</w:p>
        </w:tc>
        <w:tc>
          <w:tcPr>
            <w:tcW w:w="2444" w:type="dxa"/>
            <w:gridSpan w:val="2"/>
            <w:shd w:val="clear" w:color="auto" w:fill="auto"/>
            <w:vAlign w:val="center"/>
          </w:tcPr>
          <w:p w14:paraId="523D8B0C" w14:textId="77777777" w:rsidR="00756A42" w:rsidRPr="00204CE5" w:rsidRDefault="00756A42" w:rsidP="000419CD">
            <w:pPr>
              <w:spacing w:line="240" w:lineRule="exact"/>
              <w:jc w:val="center"/>
              <w:rPr>
                <w:rFonts w:eastAsia="標楷體"/>
              </w:rPr>
            </w:pPr>
            <w:r w:rsidRPr="00204CE5">
              <w:rPr>
                <w:rFonts w:eastAsia="標楷體" w:hint="eastAsia"/>
              </w:rPr>
              <w:t>餐費</w:t>
            </w:r>
          </w:p>
        </w:tc>
        <w:tc>
          <w:tcPr>
            <w:tcW w:w="3828" w:type="dxa"/>
            <w:gridSpan w:val="4"/>
            <w:vAlign w:val="center"/>
          </w:tcPr>
          <w:p w14:paraId="1E0C31A4" w14:textId="1820A023" w:rsidR="00756A42" w:rsidRPr="00D21E28" w:rsidRDefault="00756A42" w:rsidP="000419CD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B30EF2">
              <w:rPr>
                <w:rFonts w:eastAsia="標楷體" w:hint="eastAsia"/>
                <w:color w:val="FF0000"/>
              </w:rPr>
              <w:t>餐費</w:t>
            </w:r>
            <w:r w:rsidRPr="00B30EF2">
              <w:rPr>
                <w:rFonts w:eastAsia="標楷體" w:hint="eastAsia"/>
                <w:color w:val="FF0000"/>
              </w:rPr>
              <w:t>1</w:t>
            </w:r>
            <w:r w:rsidR="001C7B53">
              <w:rPr>
                <w:rFonts w:eastAsia="標楷體" w:hint="eastAsia"/>
                <w:color w:val="FF0000"/>
              </w:rPr>
              <w:t>20</w:t>
            </w:r>
            <w:r w:rsidRPr="00B30EF2">
              <w:rPr>
                <w:rFonts w:eastAsia="標楷體" w:hint="eastAsia"/>
                <w:color w:val="FF0000"/>
              </w:rPr>
              <w:t>元</w:t>
            </w:r>
            <w:r w:rsidRPr="00B30EF2">
              <w:rPr>
                <w:rFonts w:eastAsia="標楷體" w:hint="eastAsia"/>
                <w:color w:val="FF0000"/>
              </w:rPr>
              <w:t>*20</w:t>
            </w:r>
            <w:r w:rsidRPr="00B30EF2">
              <w:rPr>
                <w:rFonts w:eastAsia="標楷體" w:hint="eastAsia"/>
                <w:color w:val="FF0000"/>
              </w:rPr>
              <w:t>人</w:t>
            </w:r>
            <w:r w:rsidRPr="00B30EF2">
              <w:rPr>
                <w:rFonts w:eastAsia="標楷體" w:hint="eastAsia"/>
                <w:color w:val="FF0000"/>
              </w:rPr>
              <w:t>*2</w:t>
            </w:r>
            <w:r w:rsidRPr="00B30EF2">
              <w:rPr>
                <w:rFonts w:eastAsia="標楷體" w:hint="eastAsia"/>
                <w:color w:val="FF0000"/>
              </w:rPr>
              <w:t>次</w:t>
            </w:r>
          </w:p>
        </w:tc>
        <w:tc>
          <w:tcPr>
            <w:tcW w:w="1288" w:type="dxa"/>
            <w:gridSpan w:val="2"/>
            <w:vAlign w:val="center"/>
          </w:tcPr>
          <w:p w14:paraId="54D911BB" w14:textId="74299A90" w:rsidR="00756A42" w:rsidRPr="00B30EF2" w:rsidRDefault="00756A42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4</w:t>
            </w:r>
            <w:r w:rsidRPr="00B30EF2">
              <w:rPr>
                <w:rFonts w:eastAsia="標楷體"/>
                <w:color w:val="FF0000"/>
              </w:rPr>
              <w:t>,</w:t>
            </w:r>
            <w:r w:rsidR="001C7B53">
              <w:rPr>
                <w:rFonts w:eastAsia="標楷體" w:hint="eastAsia"/>
                <w:color w:val="FF0000"/>
              </w:rPr>
              <w:t>8</w:t>
            </w:r>
            <w:r w:rsidRPr="00B30EF2">
              <w:rPr>
                <w:rFonts w:eastAsia="標楷體" w:hint="eastAsia"/>
                <w:color w:val="FF0000"/>
              </w:rPr>
              <w:t>00</w:t>
            </w:r>
          </w:p>
        </w:tc>
        <w:tc>
          <w:tcPr>
            <w:tcW w:w="2069" w:type="dxa"/>
            <w:vAlign w:val="center"/>
          </w:tcPr>
          <w:p w14:paraId="268A12C5" w14:textId="77777777" w:rsidR="00756A42" w:rsidRPr="00D13281" w:rsidRDefault="00756A42" w:rsidP="000419CD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756A42" w:rsidRPr="00D13281" w14:paraId="2B1A5D80" w14:textId="77777777" w:rsidTr="000419CD">
        <w:trPr>
          <w:cantSplit/>
          <w:trHeight w:val="379"/>
          <w:jc w:val="center"/>
        </w:trPr>
        <w:tc>
          <w:tcPr>
            <w:tcW w:w="900" w:type="dxa"/>
            <w:vMerge/>
          </w:tcPr>
          <w:p w14:paraId="5F61D996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</w:p>
        </w:tc>
        <w:tc>
          <w:tcPr>
            <w:tcW w:w="2444" w:type="dxa"/>
            <w:gridSpan w:val="2"/>
            <w:shd w:val="clear" w:color="auto" w:fill="auto"/>
            <w:vAlign w:val="center"/>
          </w:tcPr>
          <w:p w14:paraId="47E53BB0" w14:textId="77777777" w:rsidR="00756A42" w:rsidRPr="00204CE5" w:rsidRDefault="00756A42" w:rsidP="000419C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雜支</w:t>
            </w:r>
          </w:p>
        </w:tc>
        <w:tc>
          <w:tcPr>
            <w:tcW w:w="3828" w:type="dxa"/>
            <w:gridSpan w:val="4"/>
            <w:vAlign w:val="center"/>
          </w:tcPr>
          <w:p w14:paraId="402FB3DE" w14:textId="47854F6A" w:rsidR="00756A42" w:rsidRPr="00D21E28" w:rsidRDefault="00756A42" w:rsidP="000419CD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海報、麥克筆、</w:t>
            </w:r>
            <w:proofErr w:type="gramStart"/>
            <w:r w:rsidRPr="00D21E28">
              <w:rPr>
                <w:rFonts w:eastAsia="標楷體" w:hint="eastAsia"/>
                <w:color w:val="000000"/>
              </w:rPr>
              <w:t>雙面膠</w:t>
            </w:r>
            <w:r>
              <w:rPr>
                <w:rFonts w:eastAsia="標楷體" w:hint="eastAsia"/>
                <w:color w:val="000000"/>
              </w:rPr>
              <w:t>等</w:t>
            </w:r>
            <w:proofErr w:type="gramEnd"/>
          </w:p>
        </w:tc>
        <w:tc>
          <w:tcPr>
            <w:tcW w:w="1288" w:type="dxa"/>
            <w:gridSpan w:val="2"/>
            <w:vAlign w:val="center"/>
          </w:tcPr>
          <w:p w14:paraId="011418D4" w14:textId="1E9606E9" w:rsidR="00756A42" w:rsidRPr="00B30EF2" w:rsidRDefault="001C7B53" w:rsidP="000419CD">
            <w:pPr>
              <w:snapToGrid w:val="0"/>
              <w:spacing w:line="240" w:lineRule="atLeast"/>
              <w:jc w:val="center"/>
              <w:rPr>
                <w:rFonts w:eastAsia="標楷體"/>
                <w:color w:val="FF0000"/>
              </w:rPr>
            </w:pPr>
            <w:r w:rsidRPr="00B30EF2">
              <w:rPr>
                <w:rFonts w:eastAsia="標楷體" w:hint="eastAsia"/>
                <w:color w:val="FF0000"/>
              </w:rPr>
              <w:t>1</w:t>
            </w:r>
            <w:r w:rsidRPr="00B30EF2">
              <w:rPr>
                <w:rFonts w:eastAsia="標楷體"/>
                <w:color w:val="FF0000"/>
              </w:rPr>
              <w:t>,</w:t>
            </w:r>
            <w:r w:rsidRPr="00B30EF2">
              <w:rPr>
                <w:rFonts w:eastAsia="標楷體" w:hint="eastAsia"/>
                <w:color w:val="FF0000"/>
              </w:rPr>
              <w:t>000</w:t>
            </w:r>
          </w:p>
        </w:tc>
        <w:tc>
          <w:tcPr>
            <w:tcW w:w="2069" w:type="dxa"/>
            <w:vAlign w:val="center"/>
          </w:tcPr>
          <w:p w14:paraId="7B0933EF" w14:textId="77777777" w:rsidR="00756A42" w:rsidRPr="00D13281" w:rsidRDefault="00756A42" w:rsidP="000419CD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756A42" w:rsidRPr="00D13281" w14:paraId="6B59FDB3" w14:textId="77777777" w:rsidTr="000419CD">
        <w:trPr>
          <w:cantSplit/>
          <w:trHeight w:val="454"/>
          <w:jc w:val="center"/>
        </w:trPr>
        <w:tc>
          <w:tcPr>
            <w:tcW w:w="3344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81B850" w14:textId="77777777" w:rsidR="00756A42" w:rsidRPr="00D13281" w:rsidRDefault="00756A42" w:rsidP="000419CD">
            <w:pPr>
              <w:snapToGrid w:val="0"/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  <w:b/>
              </w:rPr>
              <w:t>總</w:t>
            </w:r>
            <w:r w:rsidRPr="00D13281">
              <w:rPr>
                <w:rFonts w:eastAsia="標楷體"/>
                <w:b/>
              </w:rPr>
              <w:t xml:space="preserve"> </w:t>
            </w:r>
            <w:r w:rsidRPr="00D13281">
              <w:rPr>
                <w:rFonts w:eastAsia="標楷體"/>
                <w:b/>
              </w:rPr>
              <w:t>金</w:t>
            </w:r>
            <w:r w:rsidRPr="00D13281">
              <w:rPr>
                <w:rFonts w:eastAsia="標楷體"/>
                <w:b/>
              </w:rPr>
              <w:t xml:space="preserve"> </w:t>
            </w:r>
            <w:r w:rsidRPr="00D13281">
              <w:rPr>
                <w:rFonts w:eastAsia="標楷體"/>
                <w:b/>
              </w:rPr>
              <w:t>額</w:t>
            </w:r>
          </w:p>
        </w:tc>
        <w:tc>
          <w:tcPr>
            <w:tcW w:w="7185" w:type="dxa"/>
            <w:gridSpan w:val="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88B378" w14:textId="378C4605" w:rsidR="00756A42" w:rsidRPr="00D13281" w:rsidRDefault="001C7B53" w:rsidP="001C7B53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FF0000"/>
              </w:rPr>
              <w:t>6</w:t>
            </w:r>
            <w:r w:rsidR="00756A42" w:rsidRPr="00355735">
              <w:rPr>
                <w:rFonts w:eastAsia="標楷體"/>
                <w:color w:val="FF0000"/>
              </w:rPr>
              <w:t>,</w:t>
            </w:r>
            <w:r>
              <w:rPr>
                <w:rFonts w:eastAsia="標楷體" w:hint="eastAsia"/>
                <w:color w:val="FF0000"/>
              </w:rPr>
              <w:t>8</w:t>
            </w:r>
            <w:r w:rsidR="00756A42" w:rsidRPr="00355735">
              <w:rPr>
                <w:rFonts w:eastAsia="標楷體" w:hint="eastAsia"/>
                <w:color w:val="FF0000"/>
              </w:rPr>
              <w:t>00</w:t>
            </w:r>
            <w:r w:rsidR="00756A42" w:rsidRPr="00355735">
              <w:rPr>
                <w:rFonts w:eastAsia="標楷體" w:hint="eastAsia"/>
                <w:color w:val="FF0000"/>
              </w:rPr>
              <w:t>元</w:t>
            </w:r>
          </w:p>
        </w:tc>
      </w:tr>
      <w:tr w:rsidR="00756A42" w:rsidRPr="00D13281" w14:paraId="2875AA6C" w14:textId="77777777" w:rsidTr="000419CD">
        <w:trPr>
          <w:trHeight w:val="486"/>
          <w:jc w:val="center"/>
        </w:trPr>
        <w:tc>
          <w:tcPr>
            <w:tcW w:w="3344" w:type="dxa"/>
            <w:gridSpan w:val="3"/>
            <w:tcBorders>
              <w:right w:val="nil"/>
            </w:tcBorders>
          </w:tcPr>
          <w:p w14:paraId="7666A693" w14:textId="77777777" w:rsidR="00756A42" w:rsidRPr="00D13281" w:rsidRDefault="00756A42" w:rsidP="000419CD">
            <w:pPr>
              <w:snapToGrid w:val="0"/>
              <w:rPr>
                <w:rFonts w:eastAsia="標楷體"/>
                <w:b/>
              </w:rPr>
            </w:pPr>
            <w:r w:rsidRPr="00D13281">
              <w:rPr>
                <w:rFonts w:eastAsia="標楷體"/>
                <w:b/>
              </w:rPr>
              <w:t>核定補助金額</w:t>
            </w:r>
          </w:p>
          <w:p w14:paraId="5B113AA1" w14:textId="77777777" w:rsidR="00756A42" w:rsidRPr="00D13281" w:rsidRDefault="00756A42" w:rsidP="000419CD">
            <w:pPr>
              <w:snapToGrid w:val="0"/>
              <w:rPr>
                <w:rFonts w:eastAsia="標楷體"/>
                <w:b/>
              </w:rPr>
            </w:pPr>
            <w:r w:rsidRPr="00D13281">
              <w:rPr>
                <w:rFonts w:eastAsia="標楷體"/>
              </w:rPr>
              <w:t>（本欄請勿填寫）</w:t>
            </w:r>
          </w:p>
        </w:tc>
        <w:tc>
          <w:tcPr>
            <w:tcW w:w="2185" w:type="dxa"/>
            <w:gridSpan w:val="3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F031B9D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</w:p>
        </w:tc>
        <w:tc>
          <w:tcPr>
            <w:tcW w:w="5000" w:type="dxa"/>
            <w:gridSpan w:val="4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14:paraId="754729CD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</w:t>
            </w:r>
            <w:proofErr w:type="gramStart"/>
            <w:r w:rsidRPr="00D13281">
              <w:rPr>
                <w:rFonts w:eastAsia="標楷體"/>
              </w:rPr>
              <w:t>教育部學輔經費</w:t>
            </w:r>
            <w:proofErr w:type="gramEnd"/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</w:t>
            </w:r>
            <w:proofErr w:type="gramStart"/>
            <w:r w:rsidRPr="00D13281">
              <w:rPr>
                <w:rFonts w:eastAsia="標楷體"/>
              </w:rPr>
              <w:t>學輔經費</w:t>
            </w:r>
            <w:proofErr w:type="gramEnd"/>
            <w:r w:rsidRPr="00D13281">
              <w:rPr>
                <w:rFonts w:eastAsia="標楷體"/>
              </w:rPr>
              <w:t>配合款</w:t>
            </w:r>
          </w:p>
          <w:p w14:paraId="461BA086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</w:t>
            </w:r>
            <w:proofErr w:type="gramStart"/>
            <w:r w:rsidRPr="00D13281">
              <w:rPr>
                <w:rFonts w:eastAsia="標楷體"/>
              </w:rPr>
              <w:t>教育部教卓經費</w:t>
            </w:r>
            <w:proofErr w:type="gramEnd"/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</w:t>
            </w:r>
            <w:proofErr w:type="gramStart"/>
            <w:r w:rsidRPr="00D13281">
              <w:rPr>
                <w:rFonts w:eastAsia="標楷體"/>
              </w:rPr>
              <w:t>教卓配合</w:t>
            </w:r>
            <w:proofErr w:type="gramEnd"/>
            <w:r w:rsidRPr="00D13281">
              <w:rPr>
                <w:rFonts w:eastAsia="標楷體"/>
              </w:rPr>
              <w:t>款</w:t>
            </w:r>
          </w:p>
          <w:p w14:paraId="2CEA02AE" w14:textId="77777777" w:rsidR="00756A42" w:rsidRPr="00D13281" w:rsidRDefault="00756A42" w:rsidP="000419CD">
            <w:pPr>
              <w:snapToGrid w:val="0"/>
              <w:rPr>
                <w:rFonts w:eastAsia="標楷體"/>
              </w:rPr>
            </w:pPr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）學校年度計畫</w:t>
            </w:r>
            <w:r w:rsidRPr="00D13281">
              <w:rPr>
                <w:rFonts w:eastAsia="標楷體"/>
              </w:rPr>
              <w:t xml:space="preserve">  </w:t>
            </w:r>
            <w:r w:rsidRPr="00D13281">
              <w:rPr>
                <w:rFonts w:eastAsia="標楷體"/>
              </w:rPr>
              <w:t>（</w:t>
            </w:r>
            <w:r w:rsidRPr="00D13281">
              <w:rPr>
                <w:rFonts w:eastAsia="標楷體"/>
              </w:rPr>
              <w:t xml:space="preserve"> </w:t>
            </w:r>
            <w:r w:rsidRPr="00D13281">
              <w:rPr>
                <w:rFonts w:eastAsia="標楷體"/>
              </w:rPr>
              <w:t>）中程計畫</w:t>
            </w:r>
          </w:p>
        </w:tc>
      </w:tr>
    </w:tbl>
    <w:p w14:paraId="4517C993" w14:textId="77777777" w:rsidR="00756A42" w:rsidRPr="00D13281" w:rsidRDefault="00756A42" w:rsidP="00756A42">
      <w:pPr>
        <w:ind w:firstLineChars="100" w:firstLine="240"/>
        <w:jc w:val="both"/>
        <w:rPr>
          <w:rFonts w:eastAsia="標楷體"/>
          <w:b/>
        </w:rPr>
      </w:pPr>
      <w:proofErr w:type="gramStart"/>
      <w:r w:rsidRPr="00D13281">
        <w:rPr>
          <w:rFonts w:eastAsia="標楷體"/>
          <w:b/>
        </w:rPr>
        <w:t>授權核判標準</w:t>
      </w:r>
      <w:proofErr w:type="gramEnd"/>
      <w:r w:rsidRPr="00D13281">
        <w:rPr>
          <w:rFonts w:eastAsia="標楷體"/>
          <w:b/>
        </w:rPr>
        <w:t>：</w:t>
      </w:r>
    </w:p>
    <w:p w14:paraId="3C9CEC29" w14:textId="77777777" w:rsidR="00756A42" w:rsidRPr="00D13281" w:rsidRDefault="00756A42" w:rsidP="00756A42">
      <w:pPr>
        <w:snapToGrid w:val="0"/>
        <w:spacing w:line="240" w:lineRule="exact"/>
        <w:ind w:leftChars="-175" w:hangingChars="175" w:hanging="420"/>
        <w:jc w:val="both"/>
        <w:rPr>
          <w:rFonts w:eastAsia="標楷體"/>
        </w:rPr>
      </w:pPr>
      <w:r w:rsidRPr="00D13281">
        <w:rPr>
          <w:rFonts w:eastAsia="標楷體"/>
        </w:rPr>
        <w:t xml:space="preserve">　　</w:t>
      </w:r>
      <w:r w:rsidRPr="00D13281">
        <w:rPr>
          <w:rFonts w:eastAsia="標楷體"/>
        </w:rPr>
        <w:t xml:space="preserve">  1.</w:t>
      </w:r>
      <w:r w:rsidRPr="00D13281">
        <w:rPr>
          <w:rFonts w:eastAsia="標楷體"/>
        </w:rPr>
        <w:t>補助金額</w:t>
      </w:r>
      <w:r w:rsidRPr="00D13281">
        <w:rPr>
          <w:rFonts w:eastAsia="標楷體"/>
        </w:rPr>
        <w:t>30,000</w:t>
      </w:r>
      <w:r w:rsidRPr="00D13281">
        <w:rPr>
          <w:rFonts w:eastAsia="標楷體"/>
        </w:rPr>
        <w:t>元（含）以下者，授權由學</w:t>
      </w:r>
      <w:proofErr w:type="gramStart"/>
      <w:r w:rsidRPr="00D13281">
        <w:rPr>
          <w:rFonts w:eastAsia="標楷體"/>
        </w:rPr>
        <w:t>務</w:t>
      </w:r>
      <w:proofErr w:type="gramEnd"/>
      <w:r w:rsidRPr="00D13281">
        <w:rPr>
          <w:rFonts w:eastAsia="標楷體"/>
        </w:rPr>
        <w:t>長核定。</w:t>
      </w:r>
    </w:p>
    <w:p w14:paraId="6B1CBFFA" w14:textId="77777777" w:rsidR="00756A42" w:rsidRPr="00D13281" w:rsidRDefault="00756A42" w:rsidP="00756A42">
      <w:pPr>
        <w:snapToGrid w:val="0"/>
        <w:spacing w:line="240" w:lineRule="exact"/>
        <w:ind w:leftChars="-75" w:left="-180" w:firstLineChars="200" w:firstLine="480"/>
        <w:jc w:val="both"/>
        <w:rPr>
          <w:rFonts w:eastAsia="標楷體"/>
        </w:rPr>
      </w:pPr>
      <w:r w:rsidRPr="00D13281">
        <w:rPr>
          <w:rFonts w:eastAsia="標楷體"/>
        </w:rPr>
        <w:t>2.</w:t>
      </w:r>
      <w:r w:rsidRPr="00D13281">
        <w:rPr>
          <w:rFonts w:eastAsia="標楷體"/>
        </w:rPr>
        <w:t>補助金額</w:t>
      </w:r>
      <w:r w:rsidRPr="00D13281">
        <w:rPr>
          <w:rFonts w:eastAsia="標楷體"/>
        </w:rPr>
        <w:t>30,001</w:t>
      </w:r>
      <w:r w:rsidRPr="00D13281">
        <w:rPr>
          <w:rFonts w:eastAsia="標楷體"/>
        </w:rPr>
        <w:t>元以上者，由校長核定。</w:t>
      </w:r>
    </w:p>
    <w:tbl>
      <w:tblPr>
        <w:tblpPr w:leftFromText="180" w:rightFromText="180" w:vertAnchor="text" w:horzAnchor="margin" w:tblpXSpec="center" w:tblpY="101"/>
        <w:tblW w:w="10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751"/>
        <w:gridCol w:w="1751"/>
        <w:gridCol w:w="1751"/>
        <w:gridCol w:w="1751"/>
        <w:gridCol w:w="1752"/>
      </w:tblGrid>
      <w:tr w:rsidR="00756A42" w:rsidRPr="00D13281" w14:paraId="6F7B3555" w14:textId="77777777" w:rsidTr="000419CD">
        <w:trPr>
          <w:trHeight w:val="252"/>
        </w:trPr>
        <w:tc>
          <w:tcPr>
            <w:tcW w:w="1751" w:type="dxa"/>
          </w:tcPr>
          <w:p w14:paraId="48FDC6EA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學生代表</w:t>
            </w:r>
          </w:p>
        </w:tc>
        <w:tc>
          <w:tcPr>
            <w:tcW w:w="1751" w:type="dxa"/>
          </w:tcPr>
          <w:p w14:paraId="4AC4EAD4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行政輔導老師</w:t>
            </w:r>
          </w:p>
        </w:tc>
        <w:tc>
          <w:tcPr>
            <w:tcW w:w="1751" w:type="dxa"/>
          </w:tcPr>
          <w:p w14:paraId="7F71AF76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課外組組長</w:t>
            </w:r>
          </w:p>
        </w:tc>
        <w:tc>
          <w:tcPr>
            <w:tcW w:w="1751" w:type="dxa"/>
          </w:tcPr>
          <w:p w14:paraId="47654A03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學</w:t>
            </w:r>
            <w:proofErr w:type="gramStart"/>
            <w:r w:rsidRPr="00D13281">
              <w:rPr>
                <w:rFonts w:eastAsia="標楷體"/>
              </w:rPr>
              <w:t>務</w:t>
            </w:r>
            <w:proofErr w:type="gramEnd"/>
            <w:r w:rsidRPr="00D13281">
              <w:rPr>
                <w:rFonts w:eastAsia="標楷體"/>
              </w:rPr>
              <w:t>長</w:t>
            </w:r>
          </w:p>
        </w:tc>
        <w:tc>
          <w:tcPr>
            <w:tcW w:w="1751" w:type="dxa"/>
          </w:tcPr>
          <w:p w14:paraId="13D53095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會計室主任</w:t>
            </w:r>
          </w:p>
        </w:tc>
        <w:tc>
          <w:tcPr>
            <w:tcW w:w="1752" w:type="dxa"/>
          </w:tcPr>
          <w:p w14:paraId="74B56F49" w14:textId="77777777" w:rsidR="00756A42" w:rsidRPr="00D13281" w:rsidRDefault="00756A42" w:rsidP="000419CD">
            <w:pPr>
              <w:jc w:val="center"/>
              <w:rPr>
                <w:rFonts w:eastAsia="標楷體"/>
              </w:rPr>
            </w:pPr>
            <w:r w:rsidRPr="00D13281">
              <w:rPr>
                <w:rFonts w:eastAsia="標楷體"/>
              </w:rPr>
              <w:t>校長</w:t>
            </w:r>
          </w:p>
        </w:tc>
      </w:tr>
      <w:tr w:rsidR="00756A42" w:rsidRPr="00D13281" w14:paraId="7E7D87AA" w14:textId="77777777" w:rsidTr="000419CD">
        <w:trPr>
          <w:trHeight w:val="816"/>
        </w:trPr>
        <w:tc>
          <w:tcPr>
            <w:tcW w:w="1751" w:type="dxa"/>
          </w:tcPr>
          <w:p w14:paraId="64B9FAC8" w14:textId="77777777" w:rsidR="00756A42" w:rsidRPr="00D13281" w:rsidRDefault="00756A42" w:rsidP="000419CD">
            <w:pPr>
              <w:rPr>
                <w:rFonts w:eastAsia="標楷體"/>
              </w:rPr>
            </w:pPr>
          </w:p>
          <w:p w14:paraId="4DD6C311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  <w:tc>
          <w:tcPr>
            <w:tcW w:w="1751" w:type="dxa"/>
          </w:tcPr>
          <w:p w14:paraId="4306390B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  <w:tc>
          <w:tcPr>
            <w:tcW w:w="1751" w:type="dxa"/>
          </w:tcPr>
          <w:p w14:paraId="60C73AFA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  <w:tc>
          <w:tcPr>
            <w:tcW w:w="1751" w:type="dxa"/>
          </w:tcPr>
          <w:p w14:paraId="562E7CCF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  <w:tc>
          <w:tcPr>
            <w:tcW w:w="1751" w:type="dxa"/>
          </w:tcPr>
          <w:p w14:paraId="5076F1EE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  <w:tc>
          <w:tcPr>
            <w:tcW w:w="1752" w:type="dxa"/>
          </w:tcPr>
          <w:p w14:paraId="7E2C2467" w14:textId="77777777" w:rsidR="00756A42" w:rsidRPr="00D13281" w:rsidRDefault="00756A42" w:rsidP="000419CD">
            <w:pPr>
              <w:rPr>
                <w:rFonts w:eastAsia="標楷體"/>
              </w:rPr>
            </w:pPr>
          </w:p>
        </w:tc>
      </w:tr>
    </w:tbl>
    <w:p w14:paraId="30CA7587" w14:textId="77777777" w:rsidR="00756A42" w:rsidRDefault="00756A42" w:rsidP="00756A42">
      <w:pPr>
        <w:snapToGrid w:val="0"/>
        <w:spacing w:afterLines="50" w:after="180" w:line="240" w:lineRule="atLeast"/>
        <w:rPr>
          <w:rFonts w:eastAsia="標楷體"/>
          <w:b/>
          <w:color w:val="000000"/>
          <w:sz w:val="36"/>
          <w:szCs w:val="32"/>
        </w:rPr>
      </w:pPr>
    </w:p>
    <w:p w14:paraId="620B7DC1" w14:textId="77777777" w:rsidR="00A03018" w:rsidRPr="00756A42" w:rsidRDefault="00A03018" w:rsidP="00756A42"/>
    <w:sectPr w:rsidR="00A03018" w:rsidRPr="00756A42" w:rsidSect="00AD65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03C84" w14:textId="77777777" w:rsidR="00714CF9" w:rsidRDefault="00714CF9" w:rsidP="00BF4B80">
      <w:r>
        <w:separator/>
      </w:r>
    </w:p>
  </w:endnote>
  <w:endnote w:type="continuationSeparator" w:id="0">
    <w:p w14:paraId="25304DAF" w14:textId="77777777" w:rsidR="00714CF9" w:rsidRDefault="00714CF9" w:rsidP="00BF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E34B" w14:textId="77777777" w:rsidR="00714CF9" w:rsidRDefault="00714CF9" w:rsidP="00BF4B80">
      <w:r>
        <w:separator/>
      </w:r>
    </w:p>
  </w:footnote>
  <w:footnote w:type="continuationSeparator" w:id="0">
    <w:p w14:paraId="0D3EEB98" w14:textId="77777777" w:rsidR="00714CF9" w:rsidRDefault="00714CF9" w:rsidP="00BF4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325AD"/>
    <w:multiLevelType w:val="hybridMultilevel"/>
    <w:tmpl w:val="17B01BAE"/>
    <w:lvl w:ilvl="0" w:tplc="9D38F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06083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500"/>
    <w:rsid w:val="00037B2C"/>
    <w:rsid w:val="00091D61"/>
    <w:rsid w:val="00127110"/>
    <w:rsid w:val="00167005"/>
    <w:rsid w:val="00184D0E"/>
    <w:rsid w:val="001C7B53"/>
    <w:rsid w:val="00355735"/>
    <w:rsid w:val="0043791E"/>
    <w:rsid w:val="004C069C"/>
    <w:rsid w:val="00525BDE"/>
    <w:rsid w:val="00546D2D"/>
    <w:rsid w:val="005E151D"/>
    <w:rsid w:val="0063486D"/>
    <w:rsid w:val="00670438"/>
    <w:rsid w:val="00695258"/>
    <w:rsid w:val="0071454D"/>
    <w:rsid w:val="00714CF9"/>
    <w:rsid w:val="00726F17"/>
    <w:rsid w:val="00756A42"/>
    <w:rsid w:val="007E1A34"/>
    <w:rsid w:val="008402EA"/>
    <w:rsid w:val="008F4D24"/>
    <w:rsid w:val="00967483"/>
    <w:rsid w:val="009C2528"/>
    <w:rsid w:val="00A03018"/>
    <w:rsid w:val="00A43278"/>
    <w:rsid w:val="00A4333B"/>
    <w:rsid w:val="00A46A51"/>
    <w:rsid w:val="00AD6500"/>
    <w:rsid w:val="00B30EF2"/>
    <w:rsid w:val="00B87ED6"/>
    <w:rsid w:val="00BB3D8D"/>
    <w:rsid w:val="00BF4B80"/>
    <w:rsid w:val="00BF5ACA"/>
    <w:rsid w:val="00CB18CC"/>
    <w:rsid w:val="00D0284E"/>
    <w:rsid w:val="00D11227"/>
    <w:rsid w:val="00DF7960"/>
    <w:rsid w:val="00E361A6"/>
    <w:rsid w:val="00F60F7B"/>
    <w:rsid w:val="00F6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4D2AB1"/>
  <w15:chartTrackingRefBased/>
  <w15:docId w15:val="{2685B48E-2844-4AA6-9B9E-1D242702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A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B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4B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4B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4B80"/>
    <w:rPr>
      <w:sz w:val="20"/>
      <w:szCs w:val="20"/>
    </w:rPr>
  </w:style>
  <w:style w:type="paragraph" w:styleId="a7">
    <w:name w:val="List Paragraph"/>
    <w:aliases w:val="項目二"/>
    <w:basedOn w:val="a"/>
    <w:link w:val="a8"/>
    <w:qFormat/>
    <w:rsid w:val="00756A42"/>
    <w:pPr>
      <w:ind w:leftChars="200" w:left="480"/>
    </w:pPr>
    <w:rPr>
      <w:rFonts w:ascii="Calibri" w:hAnsi="Calibri"/>
      <w:szCs w:val="22"/>
    </w:rPr>
  </w:style>
  <w:style w:type="character" w:customStyle="1" w:styleId="a8">
    <w:name w:val="清單段落 字元"/>
    <w:aliases w:val="項目二 字元"/>
    <w:link w:val="a7"/>
    <w:rsid w:val="00756A42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廖國權</cp:lastModifiedBy>
  <cp:revision>29</cp:revision>
  <dcterms:created xsi:type="dcterms:W3CDTF">2019-09-10T07:07:00Z</dcterms:created>
  <dcterms:modified xsi:type="dcterms:W3CDTF">2025-09-17T13:16:00Z</dcterms:modified>
</cp:coreProperties>
</file>