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71E" w:rsidRPr="00B24169" w:rsidRDefault="00B24169" w:rsidP="00B24169">
      <w:pPr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  <w:r w:rsidRPr="00B24169">
        <w:rPr>
          <w:rFonts w:hint="eastAsia"/>
          <w:b/>
          <w:sz w:val="32"/>
          <w:szCs w:val="32"/>
        </w:rPr>
        <w:t>中國文化大學設備</w:t>
      </w:r>
      <w:r w:rsidR="00B13DCB">
        <w:rPr>
          <w:rFonts w:hint="eastAsia"/>
          <w:b/>
          <w:sz w:val="32"/>
          <w:szCs w:val="32"/>
        </w:rPr>
        <w:t>使用</w:t>
      </w:r>
      <w:r w:rsidRPr="00B24169">
        <w:rPr>
          <w:rFonts w:hint="eastAsia"/>
          <w:b/>
          <w:sz w:val="32"/>
          <w:szCs w:val="32"/>
        </w:rPr>
        <w:t>紀錄表</w:t>
      </w:r>
    </w:p>
    <w:p w:rsidR="00B24169" w:rsidRDefault="00B24169">
      <w:pPr>
        <w:rPr>
          <w:rFonts w:hint="eastAsia"/>
        </w:rPr>
      </w:pPr>
    </w:p>
    <w:p w:rsidR="00B24169" w:rsidRPr="00B24169" w:rsidRDefault="00B24169" w:rsidP="00B24169">
      <w:pPr>
        <w:spacing w:line="520" w:lineRule="exact"/>
        <w:rPr>
          <w:rFonts w:hint="eastAsia"/>
          <w:u w:val="single"/>
        </w:rPr>
      </w:pPr>
      <w:r>
        <w:rPr>
          <w:rFonts w:hint="eastAsia"/>
        </w:rPr>
        <w:t>設備名稱：</w:t>
      </w:r>
      <w:r w:rsidRPr="00B24169">
        <w:rPr>
          <w:rFonts w:hint="eastAsia"/>
          <w:u w:val="single"/>
        </w:rPr>
        <w:t xml:space="preserve">                  </w:t>
      </w:r>
      <w:r w:rsidR="00065ABF">
        <w:rPr>
          <w:rFonts w:hint="eastAsia"/>
          <w:u w:val="single"/>
        </w:rPr>
        <w:t xml:space="preserve">       </w:t>
      </w:r>
      <w:r w:rsidR="00065ABF" w:rsidRPr="00F461DF">
        <w:rPr>
          <w:rFonts w:hint="eastAsia"/>
          <w:u w:val="single"/>
        </w:rPr>
        <w:t xml:space="preserve"> </w:t>
      </w:r>
      <w:r w:rsidR="00065ABF" w:rsidRPr="00065ABF">
        <w:rPr>
          <w:rFonts w:hint="eastAsia"/>
        </w:rPr>
        <w:t xml:space="preserve">        </w:t>
      </w:r>
      <w:r w:rsidR="00065ABF">
        <w:rPr>
          <w:rFonts w:hint="eastAsia"/>
        </w:rPr>
        <w:t>經費來源：□教育部</w:t>
      </w:r>
      <w:r w:rsidR="00065ABF">
        <w:rPr>
          <w:rFonts w:hint="eastAsia"/>
        </w:rPr>
        <w:t>(  )</w:t>
      </w:r>
      <w:r w:rsidR="00065ABF">
        <w:rPr>
          <w:rFonts w:hint="eastAsia"/>
        </w:rPr>
        <w:t>年度校務獎補助經費</w:t>
      </w:r>
    </w:p>
    <w:p w:rsidR="00B24169" w:rsidRDefault="00B24169" w:rsidP="00B24169">
      <w:pPr>
        <w:spacing w:line="520" w:lineRule="exact"/>
        <w:rPr>
          <w:rFonts w:hint="eastAsia"/>
          <w:u w:val="single"/>
        </w:rPr>
      </w:pPr>
      <w:r>
        <w:rPr>
          <w:rFonts w:hint="eastAsia"/>
        </w:rPr>
        <w:t>財產編號：</w:t>
      </w:r>
      <w:r w:rsidRPr="00B24169">
        <w:rPr>
          <w:rFonts w:hint="eastAsia"/>
          <w:u w:val="single"/>
        </w:rPr>
        <w:t xml:space="preserve">                  </w:t>
      </w:r>
      <w:r w:rsidR="00AF79E0">
        <w:rPr>
          <w:rFonts w:hint="eastAsia"/>
          <w:u w:val="single"/>
        </w:rPr>
        <w:t xml:space="preserve">        </w:t>
      </w:r>
      <w:r w:rsidR="00AF79E0" w:rsidRPr="00065ABF">
        <w:rPr>
          <w:rFonts w:hint="eastAsia"/>
        </w:rPr>
        <w:t xml:space="preserve"> </w:t>
      </w:r>
      <w:r w:rsidR="00065ABF" w:rsidRPr="00065ABF">
        <w:rPr>
          <w:rFonts w:hint="eastAsia"/>
        </w:rPr>
        <w:t xml:space="preserve">        </w:t>
      </w:r>
      <w:r w:rsidR="00192F2E">
        <w:rPr>
          <w:rFonts w:hint="eastAsia"/>
        </w:rPr>
        <w:t xml:space="preserve">         </w:t>
      </w:r>
      <w:r w:rsidR="00065ABF">
        <w:rPr>
          <w:rFonts w:hint="eastAsia"/>
        </w:rPr>
        <w:t>□教育部</w:t>
      </w:r>
      <w:r w:rsidR="00065ABF">
        <w:rPr>
          <w:rFonts w:hint="eastAsia"/>
        </w:rPr>
        <w:t>(  )</w:t>
      </w:r>
      <w:r w:rsidR="00065ABF">
        <w:rPr>
          <w:rFonts w:hint="eastAsia"/>
        </w:rPr>
        <w:t>年度</w:t>
      </w:r>
      <w:r w:rsidR="00192F2E">
        <w:rPr>
          <w:rFonts w:hint="eastAsia"/>
        </w:rPr>
        <w:t>身心障礙補助</w:t>
      </w:r>
      <w:r w:rsidR="00065ABF">
        <w:rPr>
          <w:rFonts w:hint="eastAsia"/>
        </w:rPr>
        <w:t>經費</w:t>
      </w:r>
    </w:p>
    <w:p w:rsidR="00192F2E" w:rsidRDefault="00B24169" w:rsidP="00192F2E">
      <w:pPr>
        <w:spacing w:line="520" w:lineRule="exact"/>
        <w:rPr>
          <w:rFonts w:hint="eastAsia"/>
        </w:rPr>
      </w:pPr>
      <w:r>
        <w:rPr>
          <w:rFonts w:hint="eastAsia"/>
        </w:rPr>
        <w:t>序</w:t>
      </w:r>
      <w:r>
        <w:rPr>
          <w:rFonts w:hint="eastAsia"/>
        </w:rPr>
        <w:t xml:space="preserve">    </w:t>
      </w:r>
      <w:r>
        <w:rPr>
          <w:rFonts w:hint="eastAsia"/>
        </w:rPr>
        <w:t>號：</w:t>
      </w:r>
      <w:r w:rsidRPr="00B24169">
        <w:rPr>
          <w:rFonts w:hint="eastAsia"/>
          <w:u w:val="single"/>
        </w:rPr>
        <w:t xml:space="preserve">                  </w:t>
      </w:r>
      <w:r w:rsidRPr="00F461DF"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     </w:t>
      </w:r>
      <w:r w:rsidR="00192F2E">
        <w:rPr>
          <w:rFonts w:hint="eastAsia"/>
        </w:rPr>
        <w:t xml:space="preserve">            </w:t>
      </w:r>
      <w:r w:rsidR="00192F2E">
        <w:rPr>
          <w:rFonts w:hint="eastAsia"/>
        </w:rPr>
        <w:t>□教育部</w:t>
      </w:r>
      <w:r w:rsidR="00192F2E">
        <w:rPr>
          <w:rFonts w:hint="eastAsia"/>
        </w:rPr>
        <w:t>(  )</w:t>
      </w:r>
      <w:r w:rsidR="00192F2E">
        <w:rPr>
          <w:rFonts w:hint="eastAsia"/>
        </w:rPr>
        <w:t>年度專案經費</w:t>
      </w:r>
    </w:p>
    <w:p w:rsidR="00192F2E" w:rsidRDefault="00240F75" w:rsidP="00192F2E">
      <w:pPr>
        <w:spacing w:line="520" w:lineRule="exact"/>
        <w:rPr>
          <w:rFonts w:hint="eastAsia"/>
        </w:rPr>
      </w:pPr>
      <w:r>
        <w:rPr>
          <w:rFonts w:hint="eastAsia"/>
        </w:rPr>
        <w:t>設備機號：</w:t>
      </w:r>
      <w:r w:rsidR="00192F2E" w:rsidRPr="00F461DF">
        <w:rPr>
          <w:rFonts w:hint="eastAsia"/>
          <w:u w:val="single"/>
        </w:rPr>
        <w:t xml:space="preserve">                          </w:t>
      </w:r>
      <w:r w:rsidR="00192F2E">
        <w:rPr>
          <w:rFonts w:hint="eastAsia"/>
        </w:rPr>
        <w:t xml:space="preserve">                  </w:t>
      </w:r>
      <w:r w:rsidR="00192F2E">
        <w:rPr>
          <w:rFonts w:hint="eastAsia"/>
        </w:rPr>
        <w:t>□</w:t>
      </w:r>
      <w:r w:rsidR="00192F2E">
        <w:rPr>
          <w:rFonts w:hint="eastAsia"/>
        </w:rPr>
        <w:t xml:space="preserve"> (  )</w:t>
      </w:r>
      <w:r w:rsidR="00192F2E">
        <w:rPr>
          <w:rFonts w:hint="eastAsia"/>
        </w:rPr>
        <w:t>年度國科會補助經費</w:t>
      </w:r>
    </w:p>
    <w:p w:rsidR="00192F2E" w:rsidRPr="00192F2E" w:rsidRDefault="00192F2E" w:rsidP="00192F2E">
      <w:pPr>
        <w:spacing w:line="520" w:lineRule="exact"/>
        <w:rPr>
          <w:rFonts w:hint="eastAsia"/>
        </w:rPr>
      </w:pPr>
      <w:r>
        <w:rPr>
          <w:rFonts w:hint="eastAsia"/>
        </w:rPr>
        <w:t xml:space="preserve">                                                      </w:t>
      </w:r>
      <w:r>
        <w:rPr>
          <w:rFonts w:hint="eastAsia"/>
        </w:rPr>
        <w:t>□</w:t>
      </w:r>
      <w:r>
        <w:rPr>
          <w:rFonts w:hint="eastAsia"/>
        </w:rPr>
        <w:t xml:space="preserve"> (  )</w:t>
      </w:r>
      <w:r>
        <w:rPr>
          <w:rFonts w:hint="eastAsia"/>
        </w:rPr>
        <w:t>年度農委會補助經費</w:t>
      </w:r>
    </w:p>
    <w:p w:rsidR="00192F2E" w:rsidRDefault="00192F2E" w:rsidP="00192F2E">
      <w:pPr>
        <w:spacing w:line="520" w:lineRule="exact"/>
        <w:rPr>
          <w:rFonts w:hint="eastAsia"/>
          <w:u w:val="single"/>
        </w:rPr>
      </w:pPr>
      <w:r>
        <w:rPr>
          <w:rFonts w:hint="eastAsia"/>
        </w:rPr>
        <w:t xml:space="preserve">                                                      </w:t>
      </w:r>
      <w:r>
        <w:rPr>
          <w:rFonts w:hint="eastAsia"/>
        </w:rPr>
        <w:t>□</w:t>
      </w:r>
      <w:r>
        <w:rPr>
          <w:rFonts w:hint="eastAsia"/>
        </w:rPr>
        <w:t xml:space="preserve"> (  )</w:t>
      </w:r>
      <w:r>
        <w:rPr>
          <w:rFonts w:hint="eastAsia"/>
        </w:rPr>
        <w:t>年度本校經費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052"/>
        <w:gridCol w:w="1372"/>
        <w:gridCol w:w="2575"/>
        <w:gridCol w:w="1372"/>
        <w:gridCol w:w="883"/>
      </w:tblGrid>
      <w:tr w:rsidR="00B24169" w:rsidTr="00181007">
        <w:tc>
          <w:tcPr>
            <w:tcW w:w="1242" w:type="dxa"/>
            <w:vAlign w:val="center"/>
          </w:tcPr>
          <w:p w:rsidR="00B24169" w:rsidRDefault="00B13DCB" w:rsidP="00181007">
            <w:pPr>
              <w:jc w:val="center"/>
            </w:pPr>
            <w:r>
              <w:rPr>
                <w:rFonts w:hint="eastAsia"/>
              </w:rPr>
              <w:t>使用</w:t>
            </w:r>
            <w:r w:rsidR="00B24169">
              <w:rPr>
                <w:rFonts w:hint="eastAsia"/>
              </w:rPr>
              <w:t>日期</w:t>
            </w:r>
          </w:p>
        </w:tc>
        <w:tc>
          <w:tcPr>
            <w:tcW w:w="3052" w:type="dxa"/>
            <w:vAlign w:val="center"/>
          </w:tcPr>
          <w:p w:rsidR="00B24169" w:rsidRDefault="00B24169" w:rsidP="00181007">
            <w:pPr>
              <w:jc w:val="center"/>
            </w:pPr>
            <w:r>
              <w:rPr>
                <w:rFonts w:hint="eastAsia"/>
              </w:rPr>
              <w:t>課程名稱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地點</w:t>
            </w:r>
          </w:p>
        </w:tc>
        <w:tc>
          <w:tcPr>
            <w:tcW w:w="1372" w:type="dxa"/>
            <w:vAlign w:val="center"/>
          </w:tcPr>
          <w:p w:rsidR="00B24169" w:rsidRDefault="00B13DCB" w:rsidP="00181007">
            <w:pPr>
              <w:jc w:val="center"/>
            </w:pPr>
            <w:r>
              <w:rPr>
                <w:rFonts w:hint="eastAsia"/>
              </w:rPr>
              <w:t>使用</w:t>
            </w:r>
            <w:r w:rsidR="00B24169">
              <w:rPr>
                <w:rFonts w:hint="eastAsia"/>
              </w:rPr>
              <w:t>起訖時間</w:t>
            </w:r>
          </w:p>
        </w:tc>
        <w:tc>
          <w:tcPr>
            <w:tcW w:w="2575" w:type="dxa"/>
            <w:vAlign w:val="center"/>
          </w:tcPr>
          <w:p w:rsidR="00B24169" w:rsidRDefault="00B13DCB" w:rsidP="00181007">
            <w:pPr>
              <w:jc w:val="center"/>
            </w:pPr>
            <w:r>
              <w:rPr>
                <w:rFonts w:hint="eastAsia"/>
              </w:rPr>
              <w:t>使用</w:t>
            </w:r>
            <w:r w:rsidR="00B24169">
              <w:rPr>
                <w:rFonts w:hint="eastAsia"/>
              </w:rPr>
              <w:t>單位</w:t>
            </w:r>
          </w:p>
        </w:tc>
        <w:tc>
          <w:tcPr>
            <w:tcW w:w="1372" w:type="dxa"/>
            <w:vAlign w:val="center"/>
          </w:tcPr>
          <w:p w:rsidR="00B24169" w:rsidRDefault="00B13DCB" w:rsidP="00181007">
            <w:pPr>
              <w:jc w:val="center"/>
            </w:pPr>
            <w:r>
              <w:rPr>
                <w:rFonts w:hint="eastAsia"/>
              </w:rPr>
              <w:t>使用</w:t>
            </w:r>
            <w:r w:rsidR="00B24169">
              <w:rPr>
                <w:rFonts w:hint="eastAsia"/>
              </w:rPr>
              <w:t>人</w:t>
            </w:r>
          </w:p>
        </w:tc>
        <w:tc>
          <w:tcPr>
            <w:tcW w:w="883" w:type="dxa"/>
            <w:vAlign w:val="center"/>
          </w:tcPr>
          <w:p w:rsidR="00B24169" w:rsidRDefault="00B24169" w:rsidP="00181007">
            <w:pPr>
              <w:jc w:val="center"/>
            </w:pPr>
            <w:r>
              <w:rPr>
                <w:rFonts w:hint="eastAsia"/>
              </w:rPr>
              <w:t>備註</w:t>
            </w:r>
          </w:p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>
            <w:pPr>
              <w:rPr>
                <w:rFonts w:hint="eastAsia"/>
              </w:rPr>
            </w:pPr>
          </w:p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  <w:tr w:rsidR="00B24169" w:rsidTr="00181007">
        <w:tc>
          <w:tcPr>
            <w:tcW w:w="1242" w:type="dxa"/>
          </w:tcPr>
          <w:p w:rsidR="00B24169" w:rsidRDefault="00B24169"/>
        </w:tc>
        <w:tc>
          <w:tcPr>
            <w:tcW w:w="3052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2575" w:type="dxa"/>
          </w:tcPr>
          <w:p w:rsidR="00B24169" w:rsidRDefault="00B24169"/>
        </w:tc>
        <w:tc>
          <w:tcPr>
            <w:tcW w:w="1372" w:type="dxa"/>
          </w:tcPr>
          <w:p w:rsidR="00B24169" w:rsidRDefault="00B24169"/>
        </w:tc>
        <w:tc>
          <w:tcPr>
            <w:tcW w:w="883" w:type="dxa"/>
          </w:tcPr>
          <w:p w:rsidR="00B24169" w:rsidRDefault="00B24169"/>
        </w:tc>
      </w:tr>
    </w:tbl>
    <w:p w:rsidR="00B24169" w:rsidRDefault="00B24169">
      <w:pPr>
        <w:rPr>
          <w:rFonts w:hint="eastAsia"/>
        </w:rPr>
      </w:pPr>
    </w:p>
    <w:sectPr w:rsidR="00B24169" w:rsidSect="00B24169">
      <w:pgSz w:w="11906" w:h="16838"/>
      <w:pgMar w:top="540" w:right="566" w:bottom="14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6E0" w:rsidRDefault="00D576E0" w:rsidP="001C158D">
      <w:r>
        <w:separator/>
      </w:r>
    </w:p>
  </w:endnote>
  <w:endnote w:type="continuationSeparator" w:id="0">
    <w:p w:rsidR="00D576E0" w:rsidRDefault="00D576E0" w:rsidP="001C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6E0" w:rsidRDefault="00D576E0" w:rsidP="001C158D">
      <w:r>
        <w:separator/>
      </w:r>
    </w:p>
  </w:footnote>
  <w:footnote w:type="continuationSeparator" w:id="0">
    <w:p w:rsidR="00D576E0" w:rsidRDefault="00D576E0" w:rsidP="001C1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hXSOZ/tULmyIor8ryrzZsVRlQNIcDDxJU4aBvtwUDPeorL/FpSI8/j5Lb3HIvems8YGf5QTVhz3QRasXwtZ/2A==" w:salt="+a873PBrz5qYNh9xDCuAmg==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7A"/>
    <w:rsid w:val="00065ABF"/>
    <w:rsid w:val="00084520"/>
    <w:rsid w:val="00181007"/>
    <w:rsid w:val="00192F2E"/>
    <w:rsid w:val="001C158D"/>
    <w:rsid w:val="001C489D"/>
    <w:rsid w:val="00240F75"/>
    <w:rsid w:val="00273437"/>
    <w:rsid w:val="0027771E"/>
    <w:rsid w:val="003C48FB"/>
    <w:rsid w:val="004E4A5F"/>
    <w:rsid w:val="005065C5"/>
    <w:rsid w:val="00631C2E"/>
    <w:rsid w:val="008534A5"/>
    <w:rsid w:val="00911F74"/>
    <w:rsid w:val="00A12441"/>
    <w:rsid w:val="00A8525E"/>
    <w:rsid w:val="00AF79E0"/>
    <w:rsid w:val="00B13DCB"/>
    <w:rsid w:val="00B24169"/>
    <w:rsid w:val="00BD2C05"/>
    <w:rsid w:val="00C75A7A"/>
    <w:rsid w:val="00C87C25"/>
    <w:rsid w:val="00C953D7"/>
    <w:rsid w:val="00D576E0"/>
    <w:rsid w:val="00F051CE"/>
    <w:rsid w:val="00F4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95A1AE-39CA-4D30-9AD8-361198A7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241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C15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1C158D"/>
    <w:rPr>
      <w:kern w:val="2"/>
    </w:rPr>
  </w:style>
  <w:style w:type="paragraph" w:styleId="a6">
    <w:name w:val="footer"/>
    <w:basedOn w:val="a"/>
    <w:link w:val="a7"/>
    <w:rsid w:val="001C15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1C158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530</Characters>
  <Application>Microsoft Office Word</Application>
  <DocSecurity>8</DocSecurity>
  <Lines>4</Lines>
  <Paragraphs>1</Paragraphs>
  <ScaleCrop>false</ScaleCrop>
  <Company>pccu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中國文化大學設備使用紀錄表</dc:title>
  <dc:subject/>
  <dc:creator>Administrator</dc:creator>
  <cp:keywords/>
  <dc:description/>
  <cp:lastModifiedBy>first</cp:lastModifiedBy>
  <cp:revision>2</cp:revision>
  <cp:lastPrinted>2008-05-05T08:15:00Z</cp:lastPrinted>
  <dcterms:created xsi:type="dcterms:W3CDTF">2023-09-11T15:36:00Z</dcterms:created>
  <dcterms:modified xsi:type="dcterms:W3CDTF">2023-09-11T15:36:00Z</dcterms:modified>
</cp:coreProperties>
</file>